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101E8" w14:textId="77777777" w:rsidR="007F3284" w:rsidRPr="001F1E82" w:rsidRDefault="00000000">
      <w:pPr>
        <w:pStyle w:val="a4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w:t>
      </w:r>
    </w:p>
    <w:p w14:paraId="5BE32155" w14:textId="77777777" w:rsidR="007F3284" w:rsidRPr="001F1E82" w:rsidRDefault="00000000">
      <w:pPr>
        <w:pStyle w:val="a6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>Application of Machine Learning and Explainable AI for Analyzing the Relationship between Greenhouse Gases and Land Surface Temperature in Thailand</w:t>
      </w:r>
    </w:p>
    <w:p w14:paraId="3382A40E" w14:textId="77777777" w:rsidR="007F3284" w:rsidRPr="001F1E82" w:rsidRDefault="007F3284">
      <w:pPr>
        <w:pStyle w:val="Author"/>
        <w:rPr>
          <w:rFonts w:ascii="TH SarabunPSK" w:hAnsi="TH SarabunPSK" w:cs="TH SarabunPSK" w:hint="cs"/>
          <w:lang w:val="en-US"/>
        </w:rPr>
      </w:pPr>
    </w:p>
    <w:p w14:paraId="35DC6F53" w14:textId="77777777" w:rsidR="007F3284" w:rsidRPr="001F1E82" w:rsidRDefault="00000000">
      <w:pPr>
        <w:pStyle w:val="a8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พ.ศ. 2568</w:t>
      </w:r>
    </w:p>
    <w:sdt>
      <w:sdtPr>
        <w:rPr>
          <w:rFonts w:ascii="TH SarabunPSK" w:eastAsiaTheme="minorEastAsia" w:hAnsi="TH SarabunPSK" w:cs="TH SarabunPSK" w:hint="cs"/>
          <w:color w:val="auto"/>
          <w:sz w:val="24"/>
          <w:szCs w:val="24"/>
        </w:rPr>
        <w:id w:val="1188094646"/>
        <w:docPartObj>
          <w:docPartGallery w:val="Table of Contents"/>
          <w:docPartUnique/>
        </w:docPartObj>
      </w:sdtPr>
      <w:sdtContent>
        <w:p w14:paraId="64A78C81" w14:textId="77777777" w:rsidR="007F3284" w:rsidRPr="001F1E82" w:rsidRDefault="00000000">
          <w:pPr>
            <w:pStyle w:val="af0"/>
            <w:rPr>
              <w:rFonts w:ascii="TH SarabunPSK" w:hAnsi="TH SarabunPSK" w:cs="TH SarabunPSK" w:hint="cs"/>
            </w:rPr>
          </w:pPr>
          <w:r w:rsidRPr="001F1E82">
            <w:rPr>
              <w:rFonts w:ascii="TH SarabunPSK" w:hAnsi="TH SarabunPSK" w:cs="TH SarabunPSK" w:hint="cs"/>
            </w:rPr>
            <w:t>Table of Contents</w:t>
          </w:r>
        </w:p>
        <w:p w14:paraId="0AC62A67" w14:textId="77777777" w:rsidR="001F1E82" w:rsidRPr="001F1E82" w:rsidRDefault="00000000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r w:rsidRPr="001F1E82">
            <w:rPr>
              <w:rFonts w:ascii="TH SarabunPSK" w:hAnsi="TH SarabunPSK" w:cs="TH SarabunPSK" w:hint="cs"/>
            </w:rPr>
            <w:fldChar w:fldCharType="begin"/>
          </w:r>
          <w:r w:rsidRPr="001F1E82">
            <w:rPr>
              <w:rFonts w:ascii="TH SarabunPSK" w:hAnsi="TH SarabunPSK" w:cs="TH SarabunPSK" w:hint="cs"/>
            </w:rPr>
            <w:instrText>TOC \o "1-3" \h \z \u</w:instrText>
          </w:r>
          <w:r w:rsidRPr="001F1E82">
            <w:rPr>
              <w:rFonts w:ascii="TH SarabunPSK" w:hAnsi="TH SarabunPSK" w:cs="TH SarabunPSK" w:hint="cs"/>
            </w:rPr>
            <w:fldChar w:fldCharType="separate"/>
          </w:r>
          <w:hyperlink w:anchor="_Toc220936806" w:history="1"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  <w:t>1</w:t>
            </w:r>
            <w:r w:rsidR="001F1E82" w:rsidRPr="001F1E82">
              <w:rPr>
                <w:rFonts w:ascii="TH SarabunPSK" w:hAnsi="TH SarabunPSK" w:cs="TH SarabunPSK" w:hint="cs"/>
                <w:noProof/>
              </w:rPr>
              <w:tab/>
            </w:r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  <w:t>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</w:t>
            </w:r>
            <w:r w:rsidR="001F1E82"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="001F1E82"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_Toc220936806 \h </w:instrText>
            </w:r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="001F1E82"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4</w:t>
            </w:r>
            <w:r w:rsidR="001F1E82"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F55565B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0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บทคัดย่อ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_Toc220936807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37DECFF4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0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บทที่ 1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_Toc220936808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79DC96E2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0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บทนำ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_Toc220936809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E9554BD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บทที่ 2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1E09B38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2.1 แนวคิดและทฤษฎีพื้นฐาน (Conceptual Framework)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0AF94E8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2.1.1 ความสัมพันธ์ระหว่างก๊าซเรือนกระจกและอุณหภูมิพื้นผิว (Relationship between GHGs and LST)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AF0286C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2.1.2 ทฤษฎีการดูดกลืนรังสี (Radiative Absorption Theory)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A4BB485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2.1.3 สมดุลพลังงานพื้นผิว (Surface Energy Balance: SEB)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55905F1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2.2 การตรวจวัดอุณหภูมิพื้นผิวโลกด้วยดาวเทียม (Satellite-based LST Retrieval)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345CE2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2.2.1 คุณลักษณะของดาวเทียมสำรวจอุณหภูมิผิวโลก (Characteristics of LST Satellites)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802CC0B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2.2.2 เทคนิคการเติมเต็มข้อมูลและการผสมผสานข้อมูล (Gap Filling and Data Fusion Techniques)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E5A90F9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2.3 การตรวจวัดก๊าซเรือนกระจกด้วยดาวเทียม (Satellite-based GHG Monitoring)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378652A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1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2.3.1 ดาวเทียม Sentinel-5P TROPOMI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_Toc220936819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CCDEBC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2.3.2 บริบทของก๊าซเรือนกระจกในประเทศไทย (GHG Sources in Thailand Context)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2DA0961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2.4 Machine Learning และ Deep Learning สำหรับการวิเคราะห์สภาพภูมิอากาศ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1A6A5E8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2.4.1 Traditional Machine Learning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1377CB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2.4.2 Deep Learning Approaches (Deep Neural Networks)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8B749C0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2.4.3 Ensemble Learning (Weighted Averaging Approach)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A950E1C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2.5 การอธิบายผลลัพธ์ของปัญญาประดิษฐ์ (Explainable AI: XAI)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34B2D53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2.5.1 SHAP (SHapley Additive exPlanations)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616AB3D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2.5.2 Permutation Feature Importance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EB3EDB9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4.6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2.6 งานวิจัยที่เกี่ยวข้องและช่องว่างทางวิชาการ (Related Research and Research Gaps)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7B38C4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2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4.6.1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2.6.1 สรุปงานวิจัยที่เกี่ยวข้อง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_Toc220936829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E1950DD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4.6.2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2.6.2 ช่องว่างทางวิชาการ (Research Gaps)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3C401CA8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3.1 ภาพรวมของวิธีการดำเนินงานวิจัย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29821DE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6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3.2 การรวบรวมข้อมูล (Data Collection)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157E40B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6.0.1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3.2.1 ตัวแปรตาม (Dependent Variable)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3D43BC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6.0.2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3.2.2 ตัวแปรอิสระ (Independent Variables)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0066AEE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 การเตรียมและประมวลผลข้อมูล (Data Preprocessing)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1410F4A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3.3.1 การจัดการข้อมูลสูญหาย (Missing Data Imputation)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7F47A20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3.3.2 การสุ่มตัวอย่างข้อมูล (Data Sampling)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8FDFB3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3.3.3 การคัดเลือกคุณลักษณะและการจัดการตัวแปรที่มีปัญหา (Feature Selection &amp; Variance Thresholding)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29B1B70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3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3.3.4 การแบ่งชุดข้อมูล (Data Splitting)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_Toc220936839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37862D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3.3.5 การปรับมาตรฐานข้อมูล (Data Standardization)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C74B31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7.0.6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3.3.6 สรุปขั้นตอนการประมวลผลข้อมูล (Summary of Preprocessing Pipeline)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406484D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 สถาปัตยกรรมแบบจำลอง (Model Architecture)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010837F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8.0.1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3.4.1 แบบจำลอง Random Forest (Baseline Model)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19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4916A9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8.0.2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3.4.2 แบบจำลอง Deep Learning (Deep Neural Network: DNN)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9B2F952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8.0.3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3.4.3 การผสานแบบจำลอง (Ensemble Strategy)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213B02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8.0.4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3.4.4 ขั้นตอนการฝึกสอนแบบจำลอง (Training Pipeline)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859C18E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8.0.5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3.4.5 การเลือกและกำหนดค่าไฮเปอร์พารามิเตอร์ (Hyperparameter Selection)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66321F4" w14:textId="77777777" w:rsidR="001F1E82" w:rsidRPr="001F1E82" w:rsidRDefault="001F1E82">
          <w:pPr>
            <w:pStyle w:val="11"/>
            <w:tabs>
              <w:tab w:val="left" w:pos="48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9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3.5 การประเมินประสิทธิภาพแบบจำลอง (Model Evaluation)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41A5E6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4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9.0.1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3.5.1 ตัวชี้วัดทางสถิติ (Evaluation Metrics)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_Toc220936849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2A4DB0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9.0.2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3.5.2 การตรวจสอบความถูกต้อง (Validation Methods)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9728EAD" w14:textId="77777777" w:rsidR="001F1E82" w:rsidRPr="001F1E82" w:rsidRDefault="001F1E82">
          <w:pPr>
            <w:pStyle w:val="11"/>
            <w:tabs>
              <w:tab w:val="left" w:pos="72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10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3.6 การแปลผลและอธิบายแบบจำลอง (Model Interpretation)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AD8707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10.0.1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3.6.1 SHAP (SHapley Additive exPlanations)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C5F7B7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10.0.2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3.6.2 Permutation Feature Importance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610765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10.0.3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3.6.3 การวิเคราะห์ทิศทางความสัมพันธ์ (Directional Analysis)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0990050" w14:textId="77777777" w:rsidR="001F1E82" w:rsidRPr="001F1E82" w:rsidRDefault="001F1E82">
          <w:pPr>
            <w:pStyle w:val="11"/>
            <w:tabs>
              <w:tab w:val="left" w:pos="72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บทที่ 4 ผลการศึกษาและอภิปรายผล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8ADB796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 ประสิทธิภาพของแบบจำลอง (Model Performance)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B68A3A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11.1.1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4.1.1 การเปรียบเทียบค่าความแม่นยำ (Accuracy Comparison)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85AF873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11.1.2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4.1.2 การวิเคราะห์ผลลัพธ์ (Result Analysis)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4FA2D81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5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 การวิเคราะห์ความสำคัญของตัวแปร (Feature Importance Analysis)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_Toc220936859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CB08839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11.2.1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4.2.1 ลำดับความสำคัญของปัจจัยแวดล้อม (Ranking of Environmental Drivers)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B66F528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11.2.2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4.2.2 การอภิปรายผลความสัมพันธ์ (Interpretation of Results)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7D7E283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 การวิเคราะห์ความสัมพันธ์เชิงปริมาณ (Quantitative Analysis)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0199368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11.3.1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4.3.1 ความสัมพันธ์รวมระหว่างตัวแปร (Correlation Overview)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28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3038D220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11.3.2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4.3.2 ความสัมพันธ์เจาะจง: คาร์บอนมอนอกไซด์กับอุณหภูมิ (CO vs LST)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29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EE1EB32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 การวิเคราะห์การกระจายตัวเชิงพื้นที่ (Spatial Distribution Analysis)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C08A147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11.4.1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4.4.1 การกระจายตัวของอุณหภูมิพื้นผิวดิน (LST Distribution)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30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21FD88A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11.4.2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4.4.2 การกระจายตัวของความเข้มข้นก๊าซเรือนกระจก (GHG Concentration Distribution)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AC3055E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11.4.3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4.4.3 สรุปความสัมพันธ์เชิงพื้นที่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32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6B1BBD2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6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 การอภิปรายผล (Discussion)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_Toc220936869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B7F248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11.5.1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4.5.1 ประสิทธิภาพของแบบจำลอง Hybrid เทียบกับเทคนิคดั้งเดิม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7A85211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11.5.2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4.5.2 บทบาทของก๊าซคาร์บอนมอนอกไซด์ (The Significant Role of CO)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F610A8D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11.5.3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4.5.3 ข้อจำกัดของการศึกษา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33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8DE9BCA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11.5.4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4.5.4 ข้อเสนอแนะสำหรับการวิจัยในอนาคต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7F0B62AE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11.6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สรุป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72D5A64B" w14:textId="77777777" w:rsidR="001F1E82" w:rsidRPr="001F1E82" w:rsidRDefault="001F1E82">
          <w:pPr>
            <w:pStyle w:val="11"/>
            <w:tabs>
              <w:tab w:val="left" w:pos="72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บทที่ 5 สรุปผลการวิจัยและข้อเสนอแนะ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9597978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5.1 สรุปผลการวิจัย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895AB90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12.1.1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5.1.1 ประสิทธิภาพของแบบจำลอง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34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30E38B48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8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12.1.2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5.1.2 ปัจจัยที่มีอิทธิพลต่ออุณหภูมิพื้นผิว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_Toc220936878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4630613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79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12.1.3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5.1.3 การกระจายตัวเชิงพื้นที่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_Toc220936879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5ECD43B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0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5.2 การอภิปรายผลตามสมมติฐาน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_Toc220936880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35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6996A04A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1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5.3 ข้อจำกัดของการศึกษา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_Toc220936881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52903450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2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12.4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5.4 ข้อเสนอแนะ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_Toc220936882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0133BD74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3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12.4.1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5.4.1 ข้อเสนอแนะสำหรับการวิจัยในอนาคต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_Toc220936883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38F7BD32" w14:textId="77777777" w:rsidR="001F1E82" w:rsidRPr="001F1E82" w:rsidRDefault="001F1E82">
          <w:pPr>
            <w:pStyle w:val="31"/>
            <w:tabs>
              <w:tab w:val="left" w:pos="144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4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12.4.2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5.4.2 ข้อเสนอแนะเชิงนโยบาย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_Toc220936884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36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321E788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5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12.5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5.5 บทสรุป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_Toc220936885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16BC0C79" w14:textId="77777777" w:rsidR="001F1E82" w:rsidRPr="001F1E82" w:rsidRDefault="001F1E82">
          <w:pPr>
            <w:pStyle w:val="11"/>
            <w:tabs>
              <w:tab w:val="left" w:pos="72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6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13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บรรณานุกรม (References)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_Toc220936886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37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47373D0C" w14:textId="77777777" w:rsidR="001F1E82" w:rsidRPr="001F1E82" w:rsidRDefault="001F1E82">
          <w:pPr>
            <w:pStyle w:val="21"/>
            <w:tabs>
              <w:tab w:val="left" w:pos="960"/>
              <w:tab w:val="right" w:leader="dot" w:pos="9350"/>
            </w:tabs>
            <w:rPr>
              <w:rFonts w:ascii="TH SarabunPSK" w:hAnsi="TH SarabunPSK" w:cs="TH SarabunPSK" w:hint="cs"/>
              <w:noProof/>
            </w:rPr>
          </w:pPr>
          <w:hyperlink w:anchor="_Toc220936887" w:history="1"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13.1</w:t>
            </w:r>
            <w:r w:rsidRPr="001F1E82">
              <w:rPr>
                <w:rFonts w:ascii="TH SarabunPSK" w:hAnsi="TH SarabunPSK" w:cs="TH SarabunPSK" w:hint="cs"/>
                <w:noProof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t>หมายเหตุการจัดรูปแบบ IEEE</w:t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begin"/>
            </w:r>
            <w:r w:rsidRPr="001F1E82">
              <w:rPr>
                <w:rFonts w:ascii="TH SarabunPSK" w:hAnsi="TH SarabunPSK" w:cs="TH SarabunPSK" w:hint="cs"/>
                <w:noProof/>
                <w:webHidden/>
              </w:rPr>
              <w:instrText xml:space="preserve"> PAGEREF _Toc220936887 \h </w:instrTex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separate"/>
            </w:r>
            <w:r w:rsidRPr="001F1E82">
              <w:rPr>
                <w:rFonts w:ascii="TH SarabunPSK" w:hAnsi="TH SarabunPSK" w:cs="TH SarabunPSK" w:hint="cs"/>
                <w:noProof/>
                <w:webHidden/>
                <w:cs/>
                <w:lang w:bidi="th"/>
              </w:rPr>
              <w:t>41</w:t>
            </w:r>
            <w:r w:rsidRPr="001F1E82">
              <w:rPr>
                <w:rStyle w:val="af"/>
                <w:rFonts w:ascii="TH SarabunPSK" w:hAnsi="TH SarabunPSK" w:cs="TH SarabunPSK" w:hint="cs"/>
                <w:noProof/>
              </w:rPr>
              <w:fldChar w:fldCharType="end"/>
            </w:r>
          </w:hyperlink>
        </w:p>
        <w:p w14:paraId="2D2DCCF4" w14:textId="77777777" w:rsidR="007F3284" w:rsidRPr="001F1E82" w:rsidRDefault="00000000">
          <w:pPr>
            <w:rPr>
              <w:rFonts w:ascii="TH SarabunPSK" w:hAnsi="TH SarabunPSK" w:cs="TH SarabunPSK" w:hint="cs"/>
            </w:rPr>
          </w:pPr>
          <w:r w:rsidRPr="001F1E82">
            <w:rPr>
              <w:rFonts w:ascii="TH SarabunPSK" w:hAnsi="TH SarabunPSK" w:cs="TH SarabunPSK" w:hint="cs"/>
            </w:rPr>
            <w:fldChar w:fldCharType="end"/>
          </w:r>
        </w:p>
      </w:sdtContent>
    </w:sdt>
    <w:p w14:paraId="511C6D14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0" w:name="X4318e193a3bd86457ff670452ddb9c6c44919df"/>
      <w:bookmarkStart w:id="1" w:name="_Toc220936806"/>
      <w:r w:rsidRPr="001F1E82">
        <w:rPr>
          <w:rStyle w:val="SectionNumber"/>
          <w:rFonts w:ascii="TH SarabunPSK" w:hAnsi="TH SarabunPSK" w:cs="TH SarabunPSK" w:hint="cs"/>
        </w:rPr>
        <w:t>1</w:t>
      </w:r>
      <w:r w:rsidRPr="001F1E82">
        <w:rPr>
          <w:rFonts w:ascii="TH SarabunPSK" w:hAnsi="TH SarabunPSK" w:cs="TH SarabunPSK" w:hint="cs"/>
        </w:rPr>
        <w:tab/>
        <w:t>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</w:t>
      </w:r>
      <w:bookmarkEnd w:id="1"/>
    </w:p>
    <w:p w14:paraId="4A917A32" w14:textId="77777777" w:rsidR="007F3284" w:rsidRPr="001F1E82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b/>
          <w:bCs/>
          <w:lang w:val="en-US"/>
        </w:rPr>
        <w:t>Quantitative and Spatial Analysis of the Relationship Between Greenhouse Gas Concentrations and Surface Temperature Increase at the Regional Level in Thailand</w:t>
      </w:r>
    </w:p>
    <w:p w14:paraId="4A09B983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กรวิชณ์ บำเพ็ญ, เกวลี ภู่นพคุณ</w:t>
      </w:r>
    </w:p>
    <w:p w14:paraId="721EBF43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2" w:name="บทคดยอ"/>
      <w:bookmarkStart w:id="3" w:name="_Toc220936807"/>
      <w:r w:rsidRPr="001F1E82">
        <w:rPr>
          <w:rStyle w:val="SectionNumber"/>
          <w:rFonts w:ascii="TH SarabunPSK" w:hAnsi="TH SarabunPSK" w:cs="TH SarabunPSK" w:hint="cs"/>
        </w:rPr>
        <w:t>1.1</w:t>
      </w:r>
      <w:r w:rsidRPr="001F1E82">
        <w:rPr>
          <w:rFonts w:ascii="TH SarabunPSK" w:hAnsi="TH SarabunPSK" w:cs="TH SarabunPSK" w:hint="cs"/>
        </w:rPr>
        <w:tab/>
        <w:t>บทคัดย่อ</w:t>
      </w:r>
      <w:bookmarkEnd w:id="3"/>
    </w:p>
    <w:p w14:paraId="209C640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เปลี่ยนแปลงสภาพภูมิอากาศเป็นประเด็นสำคัญที่ส่งผลกระทบต่อระบบสิ่งแวดล้อมและสังคมเศรษฐกิจของประเทศไทยอย่างต่อเนื่อง โดยเฉพาะการเพิ่มขึ้นของอุณหภูมิพื้นผิวที่มีความสัมพันธ์กับการเพิ่มขึ้นของความเข้มข้นของก๊าซเรือนกระจก งานวิจัย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ไนโตรเจนไดออกไซด์</w:t>
      </w:r>
      <w:r w:rsidRPr="001F1E82">
        <w:rPr>
          <w:rFonts w:ascii="TH SarabunPSK" w:hAnsi="TH SarabunPSK" w:cs="TH SarabunPSK" w:hint="cs"/>
        </w:rPr>
        <w:t xml:space="preserve">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และคาร์บอนมอนอกไซด์</w:t>
      </w:r>
      <w:r w:rsidRPr="001F1E82">
        <w:rPr>
          <w:rFonts w:ascii="TH SarabunPSK" w:hAnsi="TH SarabunPSK" w:cs="TH SarabunPSK" w:hint="cs"/>
        </w:rPr>
        <w:t xml:space="preserve"> (CO) </w:t>
      </w:r>
      <w:r w:rsidRPr="001F1E82">
        <w:rPr>
          <w:rFonts w:ascii="TH SarabunPSK" w:hAnsi="TH SarabunPSK" w:cs="TH SarabunPSK"/>
        </w:rPr>
        <w:t>กับการเปลี่ยนแปลงของอุณหภูมิพื้นผิวในระดับภูมิภาคของประเทศไทย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ข้อมูลที่ใช้ในการศึกษาประกอบด้วยข้อมูลความเข้มข้</w:t>
      </w:r>
      <w:r w:rsidRPr="001F1E82">
        <w:rPr>
          <w:rFonts w:ascii="TH SarabunPSK" w:hAnsi="TH SarabunPSK" w:cs="TH SarabunPSK" w:hint="cs"/>
        </w:rPr>
        <w:t>นของก๊าซเรือนกระจกจากดาวเทียม Sentinel-5P ข้อมูลอุณหภูมิพื้นผิวจากดาวเทียม MODIS และข้อมูลสภาพภูมิอากาศจาก ERA5 Climate Reanalysis ซึ่งครอบคลุมช่วงเดือนมกราคม พ.ศ. 2561 ถึง ตุลาคม พ.ศ. 2568 รวมระยะเวลา 94 เดือน โดยนำมาวิเคราะห์ด้วยแบบจำลองผสมผสาน (Hybrid Machine Learning) ระหว่าง Random Forest และโครงข่ายประสาทเทียมเชิงลึก (Deep Neural Network: DNN) รวมถึงการประยุกต์ใช้เทคนิคปัญญาประดิษฐ์ที่อธิบายได้ (Explainable AI) ด้วยวิธี SHAP (SHapley Additive exPlanations) เพื่อระบุปัจจัยขับเคลื่อนหลักที่มีอิทธิพลต่ออุณหภูมิพื้นผิว ผลการศึกษาพบว่าแบบจำลอง Random Forest ให้ค่าสัมประสิทธิ์การตัดสินใจ (R²) สูงสุดที่ 0.7130 สามารถอธิบายความผันแปรของอุณหภูมิพื้นผิวได้ร้อยละ 71.30 โดยปัจจัยสำคัญ ได้แก่ ปริมาณรังสีดวงอาทิตย์ (28.70%) ค่าสะท้อนแสง (18.38%) และในกลุ่มก๊าซเรือนกระจก คาร์บอนมอนอกไซด์ (CO) มีอิทธิพลสูงสุด (10.34%) ซึ่งสะท้อนถึงผลกระทบจากกิจกรรมการเผาชีวมวลในประเทศไทย การวิเคราะห์เชิงพื้นที่พบรูปแบบการกระจุกตัวของพื้นที่ที่มีอุณหภูมิสูงในเขตเมืองและพื้นที่เกษตรกรรมเปิดโล่ง ผลการวิจัยสามารถนำไปใช้เป็นข้อมูลพื้นฐานในการกำหนดนโยบายด้านการลดการปล่อยก๊าซเรือนกระจกและการวางแผนรับมือการเปลี่ยนแปลงสภาพภูมิอากาศในระดับภูมิภาคของประเทศไทยต่อไป</w:t>
      </w:r>
    </w:p>
    <w:p w14:paraId="2AB62F98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4" w:name="บทท-1"/>
      <w:bookmarkStart w:id="5" w:name="_Toc220936808"/>
      <w:bookmarkEnd w:id="0"/>
      <w:bookmarkEnd w:id="2"/>
      <w:r w:rsidRPr="001F1E82">
        <w:rPr>
          <w:rStyle w:val="SectionNumber"/>
          <w:rFonts w:ascii="TH SarabunPSK" w:hAnsi="TH SarabunPSK" w:cs="TH SarabunPSK" w:hint="cs"/>
        </w:rPr>
        <w:t>2</w:t>
      </w:r>
      <w:r w:rsidRPr="001F1E82">
        <w:rPr>
          <w:rFonts w:ascii="TH SarabunPSK" w:hAnsi="TH SarabunPSK" w:cs="TH SarabunPSK" w:hint="cs"/>
        </w:rPr>
        <w:tab/>
        <w:t>บทที่ 1</w:t>
      </w:r>
      <w:bookmarkEnd w:id="5"/>
    </w:p>
    <w:p w14:paraId="2A4CA5E6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6" w:name="บทนำ"/>
      <w:bookmarkStart w:id="7" w:name="_Toc220936809"/>
      <w:bookmarkEnd w:id="4"/>
      <w:r w:rsidRPr="001F1E82">
        <w:rPr>
          <w:rStyle w:val="SectionNumber"/>
          <w:rFonts w:ascii="TH SarabunPSK" w:hAnsi="TH SarabunPSK" w:cs="TH SarabunPSK" w:hint="cs"/>
        </w:rPr>
        <w:t>3</w:t>
      </w:r>
      <w:r w:rsidRPr="001F1E82">
        <w:rPr>
          <w:rFonts w:ascii="TH SarabunPSK" w:hAnsi="TH SarabunPSK" w:cs="TH SarabunPSK" w:hint="cs"/>
        </w:rPr>
        <w:tab/>
        <w:t>บทนำ</w:t>
      </w:r>
      <w:bookmarkEnd w:id="7"/>
    </w:p>
    <w:p w14:paraId="59852D9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ความเป็นมาและความสำคัญของปัญหา</w:t>
      </w:r>
    </w:p>
    <w:p w14:paraId="6531D250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lastRenderedPageBreak/>
        <w:t>ในปัจจุบันการเปลี่ยนแปลงสภาพภูมิอากาศ (Climate Change) เป็นปัญหาระดับโลกที่ส่งผลกระทบอย่างกว้างขวางต่อระบบนิเวศ เศรษฐกิจ และคุณภาพชีวิตของมนุษย์ โดยสาเหตุสำคัญประการหนึ่งคือการเพิ่มขึ้นของความเข้มข้นของก๊าซเรือนกระจกและมลพิษทางอากาศในบรรยากาศ อาทิ มีเทน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ไนโตรเจนไดออกไซด์</w:t>
      </w:r>
      <w:r w:rsidRPr="001F1E82">
        <w:rPr>
          <w:rFonts w:ascii="TH SarabunPSK" w:hAnsi="TH SarabunPSK" w:cs="TH SarabunPSK" w:hint="cs"/>
        </w:rPr>
        <w:t xml:space="preserve">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และคาร์บอนมอนอกไซด์</w:t>
      </w:r>
      <w:r w:rsidRPr="001F1E82">
        <w:rPr>
          <w:rFonts w:ascii="TH SarabunPSK" w:hAnsi="TH SarabunPSK" w:cs="TH SarabunPSK" w:hint="cs"/>
        </w:rPr>
        <w:t xml:space="preserve"> (CO) </w:t>
      </w:r>
      <w:r w:rsidRPr="001F1E82">
        <w:rPr>
          <w:rFonts w:ascii="TH SarabunPSK" w:hAnsi="TH SarabunPSK" w:cs="TH SarabunPSK"/>
        </w:rPr>
        <w:t>ซึ่งเกิดจากกิจกรรมของมนุษย์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เช่น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ภาคเกษตรกรรม</w:t>
      </w:r>
      <w:r w:rsidRPr="001F1E82">
        <w:rPr>
          <w:rFonts w:ascii="TH SarabunPSK" w:hAnsi="TH SarabunPSK" w:cs="TH SarabunPSK" w:hint="cs"/>
        </w:rPr>
        <w:t xml:space="preserve"> (</w:t>
      </w:r>
      <w:r w:rsidRPr="001F1E82">
        <w:rPr>
          <w:rFonts w:ascii="TH SarabunPSK" w:hAnsi="TH SarabunPSK" w:cs="TH SarabunPSK"/>
        </w:rPr>
        <w:t>การทำนาข้าว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การใช้พลังงานจากเชื้อเพลิงฟอสซิล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ภาคอุตสาหกรรม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การคมนาคมขนส่ง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และการเผาชีวมวลในที่โล่ง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ก๊าซเหล่านี้มีบทบาททั้งทางตรงและทางอ้อมในการกักเก็บความร</w:t>
      </w:r>
      <w:r w:rsidRPr="001F1E82">
        <w:rPr>
          <w:rFonts w:ascii="TH SarabunPSK" w:hAnsi="TH SarabunPSK" w:cs="TH SarabunPSK" w:hint="cs"/>
        </w:rPr>
        <w:t>้อนในชั้นบรรยากาศ ส่งผลให้อุณหภูมิเฉลี่ยของโลกและอุณหภูมิพื้นผิวเพิ่มสูงขึ้นอย่างต่อเนื่อง</w:t>
      </w:r>
    </w:p>
    <w:p w14:paraId="435E4192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ประเทศไทยเป็นประเทศที่มีความเปราะบางต่อผลกระทบจากการเปลี่ยนแปลงสภาพภูมิอากาศ โดยเฉพาะการเพิ่มขึ้นของอุณหภูมิพื้นผิวที่ส่งผลต่อสภาพอากาศสุดขั้ว ความแปรปรวนของปริมาณน้ำฝน ภัยแล้ง คลื่นความร้อน และผลกระทบต่อภาคเกษตรกรรมและสุขภาพของประชาชน แม้ว่าประเทศไทยจะมีการจัดทำรายงานการปล่อยก๊าซเรือนกระจกในระดับประเทศอย่างต่อเนื่อง แต่การศึกษาความสัมพันธ์ระหว่างความเข้มข้นของก๊าซเรือนกระจกกับการเพิ่มขึ้นของอุณหภูมิพื้นผิวในเชิงพื้นที่ระดับภูมิภาคยังมีจำกัด โดยเฉพาะการวิเคราะห์ที่ผสานทั้งมิติด้านปริมาณและมิติด้านพื้นที่เข้าด้วยกัน</w:t>
      </w:r>
    </w:p>
    <w:p w14:paraId="1206573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นอกจากนี้ ลักษณะทางภูมิศาสตร์ การใช้ประโยชน์ที่ดิน และระดับการพัฒนาในแต่ละภูมิภาคของประเทศไทยมีความแตกต่างกันอย่างชัดเจน ซึ่งอาจส่งผลให้รูปแบบการกระจายตัวของก๊าซเรือนกระจกและการเปลี่ยนแปลงของอุณหภูมิพื้นผิวมีความแตกต่างกันตามพื้นที่ การวิเคราะห์เชิงพื้นที่ร่วมกับการวิเคราะห์เชิงปริมาณจึงมีความสำคัญในการทำความเข้าใจรูปแบบและความสัมพันธ์ของตัวแปรดังกล่าวอย่างรอบด้าน และสามารถระบุพื้นที่ที่มีความเสี่ยงสูงต่อการเพิ่มขึ้นของอุณหภูมิพื้นผิวได้อย่างมีประสิทธิภาพ</w:t>
      </w:r>
    </w:p>
    <w:p w14:paraId="184C4594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ดังนั้น การศึกษา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จึงมีความสำคัญอย่างยิ่ง ผลการศึกษาจะช่วยเติมเต็มองค์ความรู้ด้านการเปลี่ยนแปลงสภาพภูมิอากาศในระดับพื้นที่ สนับสนุนการกำหนดนโยบายและมาตรการลดการปล่อยก๊าซเรือนกระจก รวมถึงการวางแผนการปรับตัวและรับมือกับผลกระทบจากการเปลี่ยนแปลงสภาพภูมิอากาศอย่างเหมาะสมและยั่งยืนในบริบทของประเทศไทย</w:t>
      </w:r>
    </w:p>
    <w:p w14:paraId="4115F08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คำถามวิจัย</w:t>
      </w:r>
    </w:p>
    <w:p w14:paraId="01B8E92D" w14:textId="77777777" w:rsidR="007F3284" w:rsidRPr="001F1E82" w:rsidRDefault="00000000">
      <w:pPr>
        <w:pStyle w:val="Compact"/>
        <w:numPr>
          <w:ilvl w:val="0"/>
          <w:numId w:val="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ปัจจัยด้านความเข้มข้นของก๊าซเรือนกระจก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>,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, CO) </w:t>
      </w:r>
      <w:r w:rsidRPr="001F1E82">
        <w:rPr>
          <w:rFonts w:ascii="TH SarabunPSK" w:hAnsi="TH SarabunPSK" w:cs="TH SarabunPSK"/>
        </w:rPr>
        <w:t>ดัชนีพืชพรรณ</w:t>
      </w:r>
      <w:r w:rsidRPr="001F1E82">
        <w:rPr>
          <w:rFonts w:ascii="TH SarabunPSK" w:hAnsi="TH SarabunPSK" w:cs="TH SarabunPSK" w:hint="cs"/>
        </w:rPr>
        <w:t xml:space="preserve"> (NDVI) </w:t>
      </w:r>
      <w:r w:rsidRPr="001F1E82">
        <w:rPr>
          <w:rFonts w:ascii="TH SarabunPSK" w:hAnsi="TH SarabunPSK" w:cs="TH SarabunPSK"/>
        </w:rPr>
        <w:t>ค่าสะท้อนแสง</w:t>
      </w:r>
      <w:r w:rsidRPr="001F1E82">
        <w:rPr>
          <w:rFonts w:ascii="TH SarabunPSK" w:hAnsi="TH SarabunPSK" w:cs="TH SarabunPSK" w:hint="cs"/>
        </w:rPr>
        <w:t xml:space="preserve"> (Albedo) </w:t>
      </w:r>
      <w:r w:rsidRPr="001F1E82">
        <w:rPr>
          <w:rFonts w:ascii="TH SarabunPSK" w:hAnsi="TH SarabunPSK" w:cs="TH SarabunPSK"/>
        </w:rPr>
        <w:t>และปริมาณรังสีดวงอาทิตย์</w:t>
      </w:r>
      <w:r w:rsidRPr="001F1E82">
        <w:rPr>
          <w:rFonts w:ascii="TH SarabunPSK" w:hAnsi="TH SarabunPSK" w:cs="TH SarabunPSK" w:hint="cs"/>
        </w:rPr>
        <w:t xml:space="preserve"> (Solar Radiation) </w:t>
      </w:r>
      <w:r w:rsidRPr="001F1E82">
        <w:rPr>
          <w:rFonts w:ascii="TH SarabunPSK" w:hAnsi="TH SarabunPSK" w:cs="TH SarabunPSK"/>
        </w:rPr>
        <w:t>มีความสัมพันธ์กับการเปลี่ยนแปลงของอุณหภูมิพื้นผิว</w:t>
      </w:r>
      <w:r w:rsidRPr="001F1E82">
        <w:rPr>
          <w:rFonts w:ascii="TH SarabunPSK" w:hAnsi="TH SarabunPSK" w:cs="TH SarabunPSK" w:hint="cs"/>
        </w:rPr>
        <w:t xml:space="preserve"> (LST) </w:t>
      </w:r>
      <w:r w:rsidRPr="001F1E82">
        <w:rPr>
          <w:rFonts w:ascii="TH SarabunPSK" w:hAnsi="TH SarabunPSK" w:cs="TH SarabunPSK"/>
        </w:rPr>
        <w:t>ในระดับใด</w:t>
      </w:r>
      <w:r w:rsidRPr="001F1E82">
        <w:rPr>
          <w:rFonts w:ascii="TH SarabunPSK" w:hAnsi="TH SarabunPSK" w:cs="TH SarabunPSK" w:hint="cs"/>
        </w:rPr>
        <w:t>?</w:t>
      </w:r>
    </w:p>
    <w:p w14:paraId="2DD60212" w14:textId="77777777" w:rsidR="007F3284" w:rsidRPr="001F1E82" w:rsidRDefault="00000000">
      <w:pPr>
        <w:pStyle w:val="Compact"/>
        <w:numPr>
          <w:ilvl w:val="0"/>
          <w:numId w:val="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แบบจำลองการเรียนรู้ของเครื่อง (Machine Learning) สามารถทำนายอุณหภูมิพื้นผิวจากปัจจัยดังกล่าวได้อย่างแม่นยำเพียงใด?</w:t>
      </w:r>
    </w:p>
    <w:p w14:paraId="061A322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สมมติฐานการวิจัย</w:t>
      </w:r>
    </w:p>
    <w:p w14:paraId="3602C2D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</w:t>
      </w:r>
    </w:p>
    <w:p w14:paraId="22F935DB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วัตถุประสงค์การศึกษา</w:t>
      </w:r>
    </w:p>
    <w:p w14:paraId="4D93C92E" w14:textId="77777777" w:rsidR="007F3284" w:rsidRPr="001F1E82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เพื่อวิเคราะห์แนวโน้มและรูปแบบการกระจายตัวเชิงพื้นที่ของการเปลี่ยนแปลงอุณหภูมิพื้นผิว (Land Surface Temperature: LST) และความเข้มข้นของก๊าซเรือนกระจก ได้แก่ ก๊าซมีเทน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ไนโตรเจนไดออกไซด์</w:t>
      </w:r>
      <w:r w:rsidRPr="001F1E82">
        <w:rPr>
          <w:rFonts w:ascii="TH SarabunPSK" w:hAnsi="TH SarabunPSK" w:cs="TH SarabunPSK" w:hint="cs"/>
        </w:rPr>
        <w:t xml:space="preserve">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และคาร์บอนมอนอกไซด์</w:t>
      </w:r>
      <w:r w:rsidRPr="001F1E82">
        <w:rPr>
          <w:rFonts w:ascii="TH SarabunPSK" w:hAnsi="TH SarabunPSK" w:cs="TH SarabunPSK" w:hint="cs"/>
        </w:rPr>
        <w:t xml:space="preserve"> (CO) </w:t>
      </w:r>
      <w:r w:rsidRPr="001F1E82">
        <w:rPr>
          <w:rFonts w:ascii="TH SarabunPSK" w:hAnsi="TH SarabunPSK" w:cs="TH SarabunPSK"/>
        </w:rPr>
        <w:t>ในแต่ละภูมิภาคของประเทศไทย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ระหว่างปี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พ</w:t>
      </w:r>
      <w:r w:rsidRPr="001F1E82">
        <w:rPr>
          <w:rFonts w:ascii="TH SarabunPSK" w:hAnsi="TH SarabunPSK" w:cs="TH SarabunPSK" w:hint="cs"/>
        </w:rPr>
        <w:t>.</w:t>
      </w:r>
      <w:r w:rsidRPr="001F1E82">
        <w:rPr>
          <w:rFonts w:ascii="TH SarabunPSK" w:hAnsi="TH SarabunPSK" w:cs="TH SarabunPSK"/>
        </w:rPr>
        <w:t>ศ</w:t>
      </w:r>
      <w:r w:rsidRPr="001F1E82">
        <w:rPr>
          <w:rFonts w:ascii="TH SarabunPSK" w:hAnsi="TH SarabunPSK" w:cs="TH SarabunPSK" w:hint="cs"/>
        </w:rPr>
        <w:t>. 2561 - 2568 (</w:t>
      </w:r>
      <w:r w:rsidRPr="001F1E82">
        <w:rPr>
          <w:rFonts w:ascii="TH SarabunPSK" w:hAnsi="TH SarabunPSK" w:cs="TH SarabunPSK"/>
        </w:rPr>
        <w:t>ค</w:t>
      </w:r>
      <w:r w:rsidRPr="001F1E82">
        <w:rPr>
          <w:rFonts w:ascii="TH SarabunPSK" w:hAnsi="TH SarabunPSK" w:cs="TH SarabunPSK" w:hint="cs"/>
        </w:rPr>
        <w:t>.</w:t>
      </w:r>
      <w:r w:rsidRPr="001F1E82">
        <w:rPr>
          <w:rFonts w:ascii="TH SarabunPSK" w:hAnsi="TH SarabunPSK" w:cs="TH SarabunPSK"/>
        </w:rPr>
        <w:t>ศ</w:t>
      </w:r>
      <w:r w:rsidRPr="001F1E82">
        <w:rPr>
          <w:rFonts w:ascii="TH SarabunPSK" w:hAnsi="TH SarabunPSK" w:cs="TH SarabunPSK" w:hint="cs"/>
        </w:rPr>
        <w:t xml:space="preserve">. 2018-2025) </w:t>
      </w:r>
      <w:r w:rsidRPr="001F1E82">
        <w:rPr>
          <w:rFonts w:ascii="TH SarabunPSK" w:hAnsi="TH SarabunPSK" w:cs="TH SarabunPSK"/>
        </w:rPr>
        <w:t>โดยใช้ข้อมูลจากดาวเทียม</w:t>
      </w:r>
      <w:r w:rsidRPr="001F1E82">
        <w:rPr>
          <w:rFonts w:ascii="TH SarabunPSK" w:hAnsi="TH SarabunPSK" w:cs="TH SarabunPSK" w:hint="cs"/>
        </w:rPr>
        <w:t xml:space="preserve"> Sentinel-5P </w:t>
      </w:r>
      <w:r w:rsidRPr="001F1E82">
        <w:rPr>
          <w:rFonts w:ascii="TH SarabunPSK" w:hAnsi="TH SarabunPSK" w:cs="TH SarabunPSK"/>
        </w:rPr>
        <w:t>และ</w:t>
      </w:r>
      <w:r w:rsidRPr="001F1E82">
        <w:rPr>
          <w:rFonts w:ascii="TH SarabunPSK" w:hAnsi="TH SarabunPSK" w:cs="TH SarabunPSK" w:hint="cs"/>
        </w:rPr>
        <w:t xml:space="preserve"> MODIS </w:t>
      </w:r>
      <w:r w:rsidRPr="001F1E82">
        <w:rPr>
          <w:rFonts w:ascii="TH SarabunPSK" w:hAnsi="TH SarabunPSK" w:cs="TH SarabunPSK"/>
        </w:rPr>
        <w:t>เป็นหลัก</w:t>
      </w:r>
    </w:p>
    <w:p w14:paraId="3999D383" w14:textId="77777777" w:rsidR="007F3284" w:rsidRPr="001F1E82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lastRenderedPageBreak/>
        <w:t>เพื่อพัฒนาแบบจำลองผสมผสาน (Hybrid Machine Learning) ระหว่าง Random Forest และโครงข่ายประสาทเทียมเชิงลึก (Deep Neural Network: DNN) สำหรับการประเมินและทำนายความสัมพันธ์ระหว่างก๊าซเรือนกระจก ปัจจัยสภาพแวดล้อม (ดัชนีพืชพรรณ ค่าสะท้อนแสง ปริมาณรังสีดวงอาทิตย์) และอุณหภูมิพื้นผิวในระดับภูมิภาค</w:t>
      </w:r>
    </w:p>
    <w:p w14:paraId="5D540E59" w14:textId="77777777" w:rsidR="007F3284" w:rsidRPr="001F1E82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เพื่อประยุกต์ใช้เทคนิคปัญญาประดิษฐ์ที่อธิบายได้ (Explainable AI) ในการระบุปัจจัยขับเคลื่อนหลักที่มีอิทธิพลต่อการเปลี่ยนแปลงของอุณหภูมิพื้นผิว และวิเคราะห์ทิศทางความสัมพันธ์ของตัวแปรต่างๆ</w:t>
      </w:r>
    </w:p>
    <w:p w14:paraId="7CB74A4A" w14:textId="77777777" w:rsidR="007F3284" w:rsidRPr="001F1E82" w:rsidRDefault="00000000">
      <w:pPr>
        <w:pStyle w:val="Compact"/>
        <w:numPr>
          <w:ilvl w:val="0"/>
          <w:numId w:val="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เพื่อจัดทำแผนที่เชิงพื้นที่ (Spatial Map) ที่แสดงให้เห็นถึงการกระจายตัวของอุณหภูมิพื้นผิวและความเข้มข้นของก๊าซเรือนกระจกในแต่ละภูมิภาค ซึ่งจะเป็นประโยชน์ต่อการวางแผนและกำหนดนโยบายด้านการเปลี่ยนแปลงสภาพภูมิอากาศของประเทศ</w:t>
      </w:r>
    </w:p>
    <w:p w14:paraId="1EA9F08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ขอบเขตการศึกษา</w:t>
      </w:r>
    </w:p>
    <w:p w14:paraId="787DE17B" w14:textId="77777777" w:rsidR="007F3284" w:rsidRPr="001F1E82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ขอบเขตด้านเวลา:</w:t>
      </w:r>
      <w:r w:rsidRPr="001F1E82">
        <w:rPr>
          <w:rFonts w:ascii="TH SarabunPSK" w:hAnsi="TH SarabunPSK" w:cs="TH SarabunPSK" w:hint="cs"/>
        </w:rPr>
        <w:t xml:space="preserve"> ตั้งแต่เดือนมกราคม พ.ศ. 2561 ถึง เดือนตุลาคม พ.ศ. 2568 (ค.ศ. 2018-2025) รวมระยะเวลา 94 เดือน</w:t>
      </w:r>
    </w:p>
    <w:p w14:paraId="1040157C" w14:textId="77777777" w:rsidR="007F3284" w:rsidRPr="001F1E82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ขอบเขตด้านพื้นที่:</w:t>
      </w:r>
      <w:r w:rsidRPr="001F1E82">
        <w:rPr>
          <w:rFonts w:ascii="TH SarabunPSK" w:hAnsi="TH SarabunPSK" w:cs="TH SarabunPSK" w:hint="cs"/>
        </w:rPr>
        <w:t xml:space="preserve"> ครอบคลุมพื้นที่ทั้งหมดของประเทศไทย โดยใช้ข้อมูลภาพถ่ายดาวเทียมแบบ Raster จากแพลตฟอร์ม Google Earth Engine</w:t>
      </w:r>
    </w:p>
    <w:p w14:paraId="0584FBCF" w14:textId="77777777" w:rsidR="007F3284" w:rsidRPr="001F1E82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ขอบเขตด้านเนื้อหา:</w:t>
      </w:r>
      <w:r w:rsidRPr="001F1E82">
        <w:rPr>
          <w:rFonts w:ascii="TH SarabunPSK" w:hAnsi="TH SarabunPSK" w:cs="TH SarabunPSK" w:hint="cs"/>
        </w:rPr>
        <w:t xml:space="preserve"> มุ่งเน้นศึกษาความสัมพันธ์ระหว่างอุณหภูมิพื้นผิว (LST) กับตัวแปรอิสระ 8 ตัว ได้แก่ ก๊าซมีเทน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ไนโตรเจนไดออกไซด์</w:t>
      </w:r>
      <w:r w:rsidRPr="001F1E82">
        <w:rPr>
          <w:rFonts w:ascii="TH SarabunPSK" w:hAnsi="TH SarabunPSK" w:cs="TH SarabunPSK" w:hint="cs"/>
        </w:rPr>
        <w:t xml:space="preserve">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คาร์บอนมอนอกไซด์</w:t>
      </w:r>
      <w:r w:rsidRPr="001F1E82">
        <w:rPr>
          <w:rFonts w:ascii="TH SarabunPSK" w:hAnsi="TH SarabunPSK" w:cs="TH SarabunPSK" w:hint="cs"/>
        </w:rPr>
        <w:t xml:space="preserve"> (CO) </w:t>
      </w:r>
      <w:r w:rsidRPr="001F1E82">
        <w:rPr>
          <w:rFonts w:ascii="TH SarabunPSK" w:hAnsi="TH SarabunPSK" w:cs="TH SarabunPSK"/>
        </w:rPr>
        <w:t>ดัชนีความแตกต่างพืชพรรณ</w:t>
      </w:r>
      <w:r w:rsidRPr="001F1E82">
        <w:rPr>
          <w:rFonts w:ascii="TH SarabunPSK" w:hAnsi="TH SarabunPSK" w:cs="TH SarabunPSK" w:hint="cs"/>
        </w:rPr>
        <w:t xml:space="preserve"> (NDVI) </w:t>
      </w:r>
      <w:r w:rsidRPr="001F1E82">
        <w:rPr>
          <w:rFonts w:ascii="TH SarabunPSK" w:hAnsi="TH SarabunPSK" w:cs="TH SarabunPSK"/>
        </w:rPr>
        <w:t>ค่าสะท้อนแสง</w:t>
      </w:r>
      <w:r w:rsidRPr="001F1E82">
        <w:rPr>
          <w:rFonts w:ascii="TH SarabunPSK" w:hAnsi="TH SarabunPSK" w:cs="TH SarabunPSK" w:hint="cs"/>
        </w:rPr>
        <w:t xml:space="preserve"> (Albedo) </w:t>
      </w:r>
      <w:r w:rsidRPr="001F1E82">
        <w:rPr>
          <w:rFonts w:ascii="TH SarabunPSK" w:hAnsi="TH SarabunPSK" w:cs="TH SarabunPSK"/>
        </w:rPr>
        <w:t>ปริมาณรังสีดวงอาทิตย์</w:t>
      </w:r>
      <w:r w:rsidRPr="001F1E82">
        <w:rPr>
          <w:rFonts w:ascii="TH SarabunPSK" w:hAnsi="TH SarabunPSK" w:cs="TH SarabunPSK" w:hint="cs"/>
        </w:rPr>
        <w:t xml:space="preserve"> (Solar Radiation) </w:t>
      </w:r>
      <w:r w:rsidRPr="001F1E82">
        <w:rPr>
          <w:rFonts w:ascii="TH SarabunPSK" w:hAnsi="TH SarabunPSK" w:cs="TH SarabunPSK"/>
        </w:rPr>
        <w:t>เดือน</w:t>
      </w:r>
      <w:r w:rsidRPr="001F1E82">
        <w:rPr>
          <w:rFonts w:ascii="TH SarabunPSK" w:hAnsi="TH SarabunPSK" w:cs="TH SarabunPSK" w:hint="cs"/>
        </w:rPr>
        <w:t xml:space="preserve"> (Month) </w:t>
      </w:r>
      <w:r w:rsidRPr="001F1E82">
        <w:rPr>
          <w:rFonts w:ascii="TH SarabunPSK" w:hAnsi="TH SarabunPSK" w:cs="TH SarabunPSK"/>
        </w:rPr>
        <w:t>และปี</w:t>
      </w:r>
      <w:r w:rsidRPr="001F1E82">
        <w:rPr>
          <w:rFonts w:ascii="TH SarabunPSK" w:hAnsi="TH SarabunPSK" w:cs="TH SarabunPSK" w:hint="cs"/>
        </w:rPr>
        <w:t xml:space="preserve"> (Year)</w:t>
      </w:r>
    </w:p>
    <w:p w14:paraId="59BCEBCB" w14:textId="77777777" w:rsidR="007F3284" w:rsidRPr="001F1E82" w:rsidRDefault="00000000">
      <w:pPr>
        <w:pStyle w:val="Compact"/>
        <w:numPr>
          <w:ilvl w:val="0"/>
          <w:numId w:val="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ขอบเขตด้านเทคนิค:</w:t>
      </w:r>
      <w:r w:rsidRPr="001F1E82">
        <w:rPr>
          <w:rFonts w:ascii="TH SarabunPSK" w:hAnsi="TH SarabunPSK" w:cs="TH SarabunPSK" w:hint="cs"/>
        </w:rPr>
        <w:t xml:space="preserve"> ใช้แบบจำลองผสมผสาน (Hybrid Machine Learning) ระหว่าง Random Forest และ Deep Neural Network (DNN) ในการวิเคราะห์และทำนาย</w:t>
      </w:r>
    </w:p>
    <w:p w14:paraId="3FAEC26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ประโยชน์ที่คาดว่าจะได้รับ</w:t>
      </w:r>
    </w:p>
    <w:p w14:paraId="2E64ECB2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เกิดองค์ความรู้เชิงวิชาการด้านการเปลี่ยนแปลงสภาพภูมิอากาศในระดับภูมิภาคของประเทศไทย</w:t>
      </w:r>
      <w:r w:rsidRPr="001F1E82">
        <w:rPr>
          <w:rFonts w:ascii="TH SarabunPSK" w:hAnsi="TH SarabunPSK" w:cs="TH SarabunPSK" w:hint="cs"/>
        </w:rPr>
        <w:br/>
        <w:t>งานวิจัยนี้ช่วยเพิ่มความเข้าใจเกี่ยวกับ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 ซึ่งสามารถใช้เป็นฐานความรู้ในการศึกษาด้านภูมิอากาศและสิ่งแวดล้อมในบริบทของประเทศไทย</w:t>
      </w:r>
    </w:p>
    <w:p w14:paraId="70D92521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สนับสนุนการกำหนดนโยบายและมาตรการด้านการลดก๊าซเรือนกระจก</w:t>
      </w:r>
      <w:r w:rsidRPr="001F1E82">
        <w:rPr>
          <w:rFonts w:ascii="TH SarabunPSK" w:hAnsi="TH SarabunPSK" w:cs="TH SarabunPSK" w:hint="cs"/>
        </w:rPr>
        <w:br/>
        <w:t>ผลการวิเคราะห์สามารถนำไปใช้เป็นข้อมูลประกอบการตัดสินใจของหน่วยงานที่เกี่ยวข้องในการวางแผนและกำหนดนโยบายด้านการลดการปล่อยก๊าซเรือนกระจก รวมถึงการบริหารจัดการด้านพลังงาน อุตสาหกรรม และการใช้ที่ดินในระดับภูมิภาค</w:t>
      </w:r>
    </w:p>
    <w:p w14:paraId="5572533B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ช่วยระบุพื้นที่เสี่ยงต่อการเพิ่มขึ้นของอุณหภูมิพื้นผิว</w:t>
      </w:r>
      <w:r w:rsidRPr="001F1E82">
        <w:rPr>
          <w:rFonts w:ascii="TH SarabunPSK" w:hAnsi="TH SarabunPSK" w:cs="TH SarabunPSK" w:hint="cs"/>
        </w:rPr>
        <w:br/>
        <w:t>การวิเคราะห์เชิงพื้นที่ทำให้สามารถระบุพื้นที่ที่มีแนวโน้มการเพิ่มขึ้นของอุณหภูมิพื้นผิวสูงกว่าค่าเฉลี่ย ซึ่งเป็นประโยชน์ต่อการวางแผนการปรับตัวและการรับมือกับผลกระทบจากการเปลี่ยนแปลงสภาพภูมิอากาศในระดับพื้นที่</w:t>
      </w:r>
    </w:p>
    <w:p w14:paraId="1DEFDC2C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เป็นแนวทางในการวางแผนการพัฒนาอย่างยั่งยืน</w:t>
      </w:r>
      <w:r w:rsidRPr="001F1E82">
        <w:rPr>
          <w:rFonts w:ascii="TH SarabunPSK" w:hAnsi="TH SarabunPSK" w:cs="TH SarabunPSK" w:hint="cs"/>
        </w:rPr>
        <w:br/>
        <w:t>ผลการศึกษาสามารถนำไปประยุกต์ใช้ในการวางแผนพัฒนาเมือง การจัดการทรัพยากรธรรมชาติ และการใช้ประโยชน์ที่ดินอย่างเหมาะสม โดยคำนึงถึงผลกระทบด้านสภาพภูมิอากาศในระยะยาว</w:t>
      </w:r>
    </w:p>
    <w:p w14:paraId="15DE4061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เป็นข้อมูลพื้นฐานสำหรับการวิจัยและพัฒนาในอนาคต</w:t>
      </w:r>
      <w:r w:rsidRPr="001F1E82">
        <w:rPr>
          <w:rFonts w:ascii="TH SarabunPSK" w:hAnsi="TH SarabunPSK" w:cs="TH SarabunPSK" w:hint="cs"/>
        </w:rPr>
        <w:br/>
        <w:t>งานวิจัยนี้สามารถใช้เป็นต้นแบบในการศึกษาต่อยอดด้านการวิเคราะห์ข้อมูลเชิงพื้นที่ การพยากรณ์แนวโน้มอุณหภูมิ หรือการศึกษาปัจจัยอื่นที่เกี่ยวข้อง เช่น การเปลี่ยนแปลงการใช้ที่ดินและผลกระทบจากความร้อนในเขตเมือง</w:t>
      </w:r>
    </w:p>
    <w:p w14:paraId="0A588C27" w14:textId="77777777" w:rsidR="007F3284" w:rsidRPr="001F1E82" w:rsidRDefault="00000000">
      <w:pPr>
        <w:pStyle w:val="Compact"/>
        <w:numPr>
          <w:ilvl w:val="0"/>
          <w:numId w:val="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เสริมสร้างการบูรณาการเทคโนโลยีการวิเคราะห์ข้อมูลสมัยใหม่</w:t>
      </w:r>
      <w:r w:rsidRPr="001F1E82">
        <w:rPr>
          <w:rFonts w:ascii="TH SarabunPSK" w:hAnsi="TH SarabunPSK" w:cs="TH SarabunPSK" w:hint="cs"/>
        </w:rPr>
        <w:br/>
        <w:t>การประยุกต์ใช้การวิเคราะห์เชิงสถิติร่วมกับระบบสารสนเทศภูมิศาสตร์ (GIS) ช่วยส่งเสริมการใช้เทคโนโลยีดิจิทัลและข้อมูลขนาดใหญ่ในการศึกษาปัญหาด้านสิ่งแวดล้อมอย่างเป็นระบบและมีประสิทธิภาพ</w:t>
      </w:r>
    </w:p>
    <w:p w14:paraId="02056F84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8" w:name="บทท-2"/>
      <w:bookmarkStart w:id="9" w:name="_Toc220936810"/>
      <w:bookmarkEnd w:id="6"/>
      <w:r w:rsidRPr="001F1E82">
        <w:rPr>
          <w:rStyle w:val="SectionNumber"/>
          <w:rFonts w:ascii="TH SarabunPSK" w:hAnsi="TH SarabunPSK" w:cs="TH SarabunPSK" w:hint="cs"/>
        </w:rPr>
        <w:lastRenderedPageBreak/>
        <w:t>4</w:t>
      </w:r>
      <w:r w:rsidRPr="001F1E82">
        <w:rPr>
          <w:rFonts w:ascii="TH SarabunPSK" w:hAnsi="TH SarabunPSK" w:cs="TH SarabunPSK" w:hint="cs"/>
        </w:rPr>
        <w:tab/>
        <w:t>บทที่ 2</w:t>
      </w:r>
      <w:bookmarkEnd w:id="9"/>
    </w:p>
    <w:p w14:paraId="2593C90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การทบทวนวรรณกรรมที่เกี่ยวข้อง</w:t>
      </w:r>
    </w:p>
    <w:p w14:paraId="31942CF3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การศึกษาวิจัยเรื่อง “การวิเคราะห์ความสัมพันธ์เชิงปริมาณและเชิงพื้นที่ระหว่างความเข้มข้นของก๊าซเรือนกระจกกับการเพิ่มขึ้นของอุณหภูมิพื้นผิวในระดับภูมิภาคของประเทศไทย” ได้ทบทวนแนวคิด ทฤษฎี และงานวิจัยที่เกี่ยวข้อง เพื่อใช้เป็นกรอบในการวิเคราะห์และพัฒนาแบบจำลอง โดยแบ่งหัวข้อการนำเสนอออกเป็นส่วนๆ ดังนี้</w:t>
      </w:r>
    </w:p>
    <w:p w14:paraId="1C8D261E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0" w:name="แนวคดและทฤษฎพนฐาน-conceptual-framework"/>
      <w:bookmarkStart w:id="11" w:name="_Toc220936811"/>
      <w:r w:rsidRPr="001F1E82">
        <w:rPr>
          <w:rStyle w:val="SectionNumber"/>
          <w:rFonts w:ascii="TH SarabunPSK" w:hAnsi="TH SarabunPSK" w:cs="TH SarabunPSK" w:hint="cs"/>
        </w:rPr>
        <w:t>4.1</w:t>
      </w:r>
      <w:r w:rsidRPr="001F1E82">
        <w:rPr>
          <w:rFonts w:ascii="TH SarabunPSK" w:hAnsi="TH SarabunPSK" w:cs="TH SarabunPSK" w:hint="cs"/>
        </w:rPr>
        <w:tab/>
        <w:t>2.1 แนวคิดและทฤษฎีพื้นฐาน (Conceptual Framework)</w:t>
      </w:r>
      <w:bookmarkEnd w:id="11"/>
    </w:p>
    <w:p w14:paraId="6DFC1D7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การเข้าใจกลไกทางฟิสิกส์ที่เชื่อมโยงระหว่างระดับความเข้มข้นของก๊าซเรือนกระจก (Greenhouse Gas Concentrations) และอุณหภูมิพื้นผิว (Land Surface Temperature: LST) เป็นพื้นฐานสำคัญในการสร้างแบบจำลองความสัมพันธ์เชิงพื้นที่ หัวข้อนี้จะกล่าวถึงหลักการของปรากฏการณ์เรือนกระจก การดูดกลืนรังสี และสมดุลพลังงานพื้นผิว</w:t>
      </w:r>
    </w:p>
    <w:p w14:paraId="7C02825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2" w:name="X2f923063190f0c642194f4bc8f18c12f974ea89"/>
      <w:bookmarkStart w:id="13" w:name="_Toc220936812"/>
      <w:r w:rsidRPr="001F1E82">
        <w:rPr>
          <w:rStyle w:val="SectionNumber"/>
          <w:rFonts w:ascii="TH SarabunPSK" w:hAnsi="TH SarabunPSK" w:cs="TH SarabunPSK" w:hint="cs"/>
        </w:rPr>
        <w:t>4.1.1</w:t>
      </w:r>
      <w:r w:rsidRPr="001F1E82">
        <w:rPr>
          <w:rFonts w:ascii="TH SarabunPSK" w:hAnsi="TH SarabunPSK" w:cs="TH SarabunPSK" w:hint="cs"/>
        </w:rPr>
        <w:tab/>
        <w:t>2.1.1 ความสัมพันธ์ระหว่างก๊าซเรือนกระจกและอุณหภูมิพื้นผิว (Relationship between GHGs and LST)</w:t>
      </w:r>
      <w:bookmarkEnd w:id="13"/>
    </w:p>
    <w:p w14:paraId="075035F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ปรากฏการณ์เรือนกระจก (Greenhouse Effect) เป็นกระบวนการตามธรรมชาติที่ช่วยรักษาอุณหภูมิของโลกให้อยู่ในระดับที่สิ่งมีชีวิตสามารถดำรงอยู่ได้ โดยก๊าซเรือนกระจกในชั้นบรรยากาศทำหน้าที่ดูดกลืนรังสีคลื่นยาว (Longwave Radiation) หรือรังสีอินฟราเรดที่แผ่ออกมาจากพื้นผิวโลก และแผ่รังสีบางส่วนกลับลงสู่พื้นผิว (Back Radiation) ส่งผลให้พื้นผิวโลกมีอุณหภูมิสูงขึ้นกว่ากรณีที่ไม่มีชั้นบรรยากาศ (Stefan-Boltzmann Law)</w:t>
      </w:r>
    </w:p>
    <w:p w14:paraId="2B338BF7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อย่างไรก็ตาม กิจกรรมของมนุษย์ได้เพิ่มความเข้มข้นของก๊าซเรือนกระจกเหล่านี้อย่างรวดเร็ว ส่งผลให้เกิด “การบังคับด้วยรังสี” (Radiative Forcing: RF) ในทิศทางบวก ซึ่งหมายถึงการที่มีพลังงานความร้อนสะสมในระบบภูมิอากาศของโลกมากขึ้น ตามรายงานของ </w:t>
      </w:r>
      <w:r w:rsidRPr="001F1E82">
        <w:rPr>
          <w:rFonts w:ascii="TH SarabunPSK" w:hAnsi="TH SarabunPSK" w:cs="TH SarabunPSK" w:hint="cs"/>
          <w:b/>
          <w:bCs/>
        </w:rPr>
        <w:t>IPCC (2021)</w:t>
      </w:r>
      <w:r w:rsidRPr="001F1E82">
        <w:rPr>
          <w:rFonts w:ascii="TH SarabunPSK" w:hAnsi="TH SarabunPSK" w:cs="TH SarabunPSK" w:hint="cs"/>
        </w:rPr>
        <w:t xml:space="preserve"> การเพิ่มขึ้นของความเข้มข้นของก๊าซคาร์บอนไดออกไซด์ (CO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), </w:t>
      </w:r>
      <w:r w:rsidRPr="001F1E82">
        <w:rPr>
          <w:rFonts w:ascii="TH SarabunPSK" w:hAnsi="TH SarabunPSK" w:cs="TH SarabunPSK"/>
        </w:rPr>
        <w:t>มีเทน</w:t>
      </w:r>
      <w:r w:rsidRPr="001F1E82">
        <w:rPr>
          <w:rFonts w:ascii="TH SarabunPSK" w:hAnsi="TH SarabunPSK" w:cs="TH SarabunPSK" w:hint="cs"/>
        </w:rPr>
        <w:t xml:space="preserve">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), </w:t>
      </w:r>
      <w:r w:rsidRPr="001F1E82">
        <w:rPr>
          <w:rFonts w:ascii="TH SarabunPSK" w:hAnsi="TH SarabunPSK" w:cs="TH SarabunPSK"/>
        </w:rPr>
        <w:t>และไนตรัสออกไซด์</w:t>
      </w:r>
      <w:r w:rsidRPr="001F1E82">
        <w:rPr>
          <w:rFonts w:ascii="TH SarabunPSK" w:hAnsi="TH SarabunPSK" w:cs="TH SarabunPSK" w:hint="cs"/>
        </w:rPr>
        <w:t xml:space="preserve"> (N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O) </w:t>
      </w:r>
      <w:r w:rsidRPr="001F1E82">
        <w:rPr>
          <w:rFonts w:ascii="TH SarabunPSK" w:hAnsi="TH SarabunPSK" w:cs="TH SarabunPSK"/>
        </w:rPr>
        <w:t>เป็นปัจจัยหลักที่ทำให้เกิดการเปลี่ยนแปลงสมดุลพลังงานและทำให้อุณหภูมิพื้นผิวโลกสูงขึ้นอย่างมีนัยสำคัญ</w:t>
      </w:r>
    </w:p>
    <w:p w14:paraId="738D5BE4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4" w:name="X85592b17bc5be17bb6951fe81a9d5e823dab7fa"/>
      <w:bookmarkStart w:id="15" w:name="_Toc220936813"/>
      <w:bookmarkEnd w:id="12"/>
      <w:r w:rsidRPr="001F1E82">
        <w:rPr>
          <w:rStyle w:val="SectionNumber"/>
          <w:rFonts w:ascii="TH SarabunPSK" w:hAnsi="TH SarabunPSK" w:cs="TH SarabunPSK" w:hint="cs"/>
        </w:rPr>
        <w:t>4.1.2</w:t>
      </w:r>
      <w:r w:rsidRPr="001F1E82">
        <w:rPr>
          <w:rFonts w:ascii="TH SarabunPSK" w:hAnsi="TH SarabunPSK" w:cs="TH SarabunPSK" w:hint="cs"/>
        </w:rPr>
        <w:tab/>
        <w:t>2.1.2 ทฤษฎีการดูดกลืนรังสี (Radiative Absorption Theory)</w:t>
      </w:r>
      <w:bookmarkEnd w:id="15"/>
    </w:p>
    <w:p w14:paraId="110B3FE1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ระสิทธิภาพในการทำให้เกิดโลกร้อนของก๊าซแต่ละชนิดขึ้นอยู่กับความสามารถในการดูดกลืนรังสีอินฟราเรดในช่วงความยาวคลื่นเฉพาะ (Absorption Bands) และอายุการตกค้างในชั้นบรรยากาศ งานวิจัยนี้มุ่งเน้นที่ก๊าซสำคัญ 3 ชนิดที่มีบทบาทแตกต่างกัน ดังนี้:</w:t>
      </w:r>
    </w:p>
    <w:p w14:paraId="779E4C90" w14:textId="77777777" w:rsidR="007F3284" w:rsidRPr="001F1E82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มีเทน (CH</w:t>
      </w:r>
      <w:r w:rsidRPr="001F1E82">
        <w:rPr>
          <w:rFonts w:ascii="Cambria Math" w:hAnsi="Cambria Math" w:cs="Cambria Math"/>
          <w:b/>
          <w:bCs/>
        </w:rPr>
        <w:t>₄</w:t>
      </w:r>
      <w:r w:rsidRPr="001F1E82">
        <w:rPr>
          <w:rFonts w:ascii="TH SarabunPSK" w:hAnsi="TH SarabunPSK" w:cs="TH SarabunPSK" w:hint="cs"/>
          <w:b/>
          <w:bCs/>
        </w:rPr>
        <w:t>)</w:t>
      </w:r>
      <w:r w:rsidRPr="001F1E82">
        <w:rPr>
          <w:rFonts w:ascii="TH SarabunPSK" w:hAnsi="TH SarabunPSK" w:cs="TH SarabunPSK" w:hint="cs"/>
        </w:rPr>
        <w:t>: เป็นก๊าซที่มีศักยภาพในการทำให้เกิดภาวะโลกร้อน (Global Warming Potential: GWP) สูงกว่า CO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ถึง</w:t>
      </w:r>
      <w:r w:rsidRPr="001F1E82">
        <w:rPr>
          <w:rFonts w:ascii="TH SarabunPSK" w:hAnsi="TH SarabunPSK" w:cs="TH SarabunPSK" w:hint="cs"/>
        </w:rPr>
        <w:t xml:space="preserve"> 28-34 </w:t>
      </w:r>
      <w:r w:rsidRPr="001F1E82">
        <w:rPr>
          <w:rFonts w:ascii="TH SarabunPSK" w:hAnsi="TH SarabunPSK" w:cs="TH SarabunPSK"/>
        </w:rPr>
        <w:t>เท่า</w:t>
      </w:r>
      <w:r w:rsidRPr="001F1E82">
        <w:rPr>
          <w:rFonts w:ascii="TH SarabunPSK" w:hAnsi="TH SarabunPSK" w:cs="TH SarabunPSK" w:hint="cs"/>
        </w:rPr>
        <w:t xml:space="preserve"> (</w:t>
      </w:r>
      <w:r w:rsidRPr="001F1E82">
        <w:rPr>
          <w:rFonts w:ascii="TH SarabunPSK" w:hAnsi="TH SarabunPSK" w:cs="TH SarabunPSK"/>
        </w:rPr>
        <w:t>ในช่วงเวลา</w:t>
      </w:r>
      <w:r w:rsidRPr="001F1E82">
        <w:rPr>
          <w:rFonts w:ascii="TH SarabunPSK" w:hAnsi="TH SarabunPSK" w:cs="TH SarabunPSK" w:hint="cs"/>
        </w:rPr>
        <w:t xml:space="preserve"> 100 </w:t>
      </w:r>
      <w:r w:rsidRPr="001F1E82">
        <w:rPr>
          <w:rFonts w:ascii="TH SarabunPSK" w:hAnsi="TH SarabunPSK" w:cs="TH SarabunPSK"/>
        </w:rPr>
        <w:t>ปี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โมเลกุลของมีเทนมีความสามารถในการดูดกลืนรังสีอินฟราเรดได้ดีเยี่ยม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โดยเฉพาะในช่วงความยาวคลื่น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 w:hint="cs"/>
          <w:b/>
          <w:bCs/>
        </w:rPr>
        <w:t>3.3 µm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7.66 µm</w:t>
      </w:r>
      <w:r w:rsidRPr="001F1E82">
        <w:rPr>
          <w:rFonts w:ascii="TH SarabunPSK" w:hAnsi="TH SarabunPSK" w:cs="TH SarabunPSK" w:hint="cs"/>
        </w:rPr>
        <w:t xml:space="preserve"> (1306 cm</w:t>
      </w:r>
      <w:r w:rsidRPr="001F1E82">
        <w:rPr>
          <w:rFonts w:ascii="Cambria Math" w:hAnsi="Cambria Math" w:cs="Cambria Math"/>
        </w:rPr>
        <w:t>⁻</w:t>
      </w:r>
      <w:r w:rsidRPr="001F1E82">
        <w:rPr>
          <w:rFonts w:ascii="TH SarabunPSK" w:hAnsi="TH SarabunPSK" w:cs="TH SarabunPSK"/>
        </w:rPr>
        <w:t>¹</w:t>
      </w:r>
      <w:r w:rsidRPr="001F1E82">
        <w:rPr>
          <w:rFonts w:ascii="TH SarabunPSK" w:hAnsi="TH SarabunPSK" w:cs="TH SarabunPSK" w:hint="cs"/>
        </w:rPr>
        <w:t>) ซึ่งเป็นช่วงที่ทับซ้อนกับการแผ่รังสีความร้อนของโลก (Jacob, 1999; Seinfeld &amp; Pandis, 2016)</w:t>
      </w:r>
    </w:p>
    <w:p w14:paraId="0EEC2880" w14:textId="77777777" w:rsidR="007F3284" w:rsidRPr="001F1E82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>)</w:t>
      </w:r>
      <w:r w:rsidRPr="001F1E82">
        <w:rPr>
          <w:rFonts w:ascii="TH SarabunPSK" w:hAnsi="TH SarabunPSK" w:cs="TH SarabunPSK" w:hint="cs"/>
        </w:rPr>
        <w:t>: แม้จะเป็นก๊าซที่มีอายุสั้น แต่มีบทบาทสำคัญในการเป็นสารตั้งต้นของโอโซน (O</w:t>
      </w:r>
      <w:r w:rsidRPr="001F1E82">
        <w:rPr>
          <w:rFonts w:ascii="Cambria Math" w:hAnsi="Cambria Math" w:cs="Cambria Math"/>
        </w:rPr>
        <w:t>₃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ในระดับพื้นผิว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ซึ่งเป็นก๊าซเรือนกระจกที่รุนแรง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นอกจากนี้</w:t>
      </w:r>
      <w:r w:rsidRPr="001F1E82">
        <w:rPr>
          <w:rFonts w:ascii="TH SarabunPSK" w:hAnsi="TH SarabunPSK" w:cs="TH SarabunPSK" w:hint="cs"/>
        </w:rPr>
        <w:t xml:space="preserve">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ยังมีแถบการดูดกลืนรังสีในช่วงอินฟราเรดที่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 w:hint="cs"/>
          <w:b/>
          <w:bCs/>
        </w:rPr>
        <w:t>6.18 µm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3.4 µm</w:t>
      </w:r>
      <w:r w:rsidRPr="001F1E82">
        <w:rPr>
          <w:rFonts w:ascii="TH SarabunPSK" w:hAnsi="TH SarabunPSK" w:cs="TH SarabunPSK" w:hint="cs"/>
        </w:rPr>
        <w:t xml:space="preserve"> แม้ว่าการตรวจวัดด้วยดาวเทียมเช่น Sentinel-5P จะอาศัยการดูดกลืนแสงในช่วง UV-Vis เป็นหลัก แต่ในทางฟิสิกส์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ถือเป็นองค์ประกอบที่มีผลต่อสมดุลรังสี</w:t>
      </w:r>
      <w:r w:rsidRPr="001F1E82">
        <w:rPr>
          <w:rFonts w:ascii="TH SarabunPSK" w:hAnsi="TH SarabunPSK" w:cs="TH SarabunPSK" w:hint="cs"/>
        </w:rPr>
        <w:t xml:space="preserve"> (Solomon et al., 1999)</w:t>
      </w:r>
    </w:p>
    <w:p w14:paraId="14DA7777" w14:textId="77777777" w:rsidR="007F3284" w:rsidRPr="001F1E82" w:rsidRDefault="00000000">
      <w:pPr>
        <w:pStyle w:val="Compact"/>
        <w:numPr>
          <w:ilvl w:val="0"/>
          <w:numId w:val="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1F1E82">
        <w:rPr>
          <w:rFonts w:ascii="TH SarabunPSK" w:hAnsi="TH SarabunPSK" w:cs="TH SarabunPSK" w:hint="cs"/>
        </w:rPr>
        <w:t xml:space="preserve">: ถือเป็นก๊าซเรือนกระจกทางอ้อม (Indirect GHG) โดยทำปฏิกิริยากับอนุมูลไฮดรอกซิล (OH radicals) ในบรรยากาศ ส่งผลให้การทำลายมีเทนลดลงและยืดอายุของมีเทนในบรรยากาศ โมเลกุล CO ดูดกลืนรังสีได้ดีในช่วง </w:t>
      </w:r>
      <w:r w:rsidRPr="001F1E82">
        <w:rPr>
          <w:rFonts w:ascii="TH SarabunPSK" w:hAnsi="TH SarabunPSK" w:cs="TH SarabunPSK" w:hint="cs"/>
          <w:b/>
          <w:bCs/>
        </w:rPr>
        <w:t>4.6 µm</w:t>
      </w:r>
      <w:r w:rsidRPr="001F1E82">
        <w:rPr>
          <w:rFonts w:ascii="TH SarabunPSK" w:hAnsi="TH SarabunPSK" w:cs="TH SarabunPSK" w:hint="cs"/>
        </w:rPr>
        <w:t xml:space="preserve"> (2143 cm</w:t>
      </w:r>
      <w:r w:rsidRPr="001F1E82">
        <w:rPr>
          <w:rFonts w:ascii="Cambria Math" w:hAnsi="Cambria Math" w:cs="Cambria Math"/>
        </w:rPr>
        <w:t>⁻</w:t>
      </w:r>
      <w:r w:rsidRPr="001F1E82">
        <w:rPr>
          <w:rFonts w:ascii="TH SarabunPSK" w:hAnsi="TH SarabunPSK" w:cs="TH SarabunPSK"/>
        </w:rPr>
        <w:t>¹</w:t>
      </w:r>
      <w:r w:rsidRPr="001F1E82">
        <w:rPr>
          <w:rFonts w:ascii="TH SarabunPSK" w:hAnsi="TH SarabunPSK" w:cs="TH SarabunPSK" w:hint="cs"/>
        </w:rPr>
        <w:t>) (Rothman et al., 2009)</w:t>
      </w:r>
    </w:p>
    <w:p w14:paraId="1C25D637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6" w:name="Xe48800ba06706d5602c42cf0f8554edd81c9ee2"/>
      <w:bookmarkStart w:id="17" w:name="_Toc220936814"/>
      <w:bookmarkEnd w:id="14"/>
      <w:r w:rsidRPr="001F1E82">
        <w:rPr>
          <w:rStyle w:val="SectionNumber"/>
          <w:rFonts w:ascii="TH SarabunPSK" w:hAnsi="TH SarabunPSK" w:cs="TH SarabunPSK" w:hint="cs"/>
        </w:rPr>
        <w:lastRenderedPageBreak/>
        <w:t>4.1.3</w:t>
      </w:r>
      <w:r w:rsidRPr="001F1E82">
        <w:rPr>
          <w:rFonts w:ascii="TH SarabunPSK" w:hAnsi="TH SarabunPSK" w:cs="TH SarabunPSK" w:hint="cs"/>
        </w:rPr>
        <w:tab/>
        <w:t>2.1.3 สมดุลพลังงานพื้นผิว (Surface Energy Balance: SEB)</w:t>
      </w:r>
      <w:bookmarkEnd w:id="17"/>
    </w:p>
    <w:p w14:paraId="7297C87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อุณหภูมิพื้นผิว (LST) ถูกควบคุมโดยสมดุลของฟลักซ์พลังงานที่พื้นผิวโลก ตามสมการสมดุลพลังงานพื้นผิว (Surface Energy Balance Equation):</w:t>
      </w:r>
    </w:p>
    <w:p w14:paraId="43F301FB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R</m:t>
              </m:r>
            </m:e>
            <m:sub>
              <m:r>
                <w:rPr>
                  <w:rFonts w:ascii="Cambria Math" w:hAnsi="Cambria Math" w:cs="TH SarabunPSK" w:hint="c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r>
            <w:rPr>
              <w:rFonts w:ascii="Cambria Math" w:hAnsi="Cambria Math" w:cs="TH SarabunPSK" w:hint="cs"/>
            </w:rPr>
            <m:t>G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H</m:t>
          </m:r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r>
            <w:rPr>
              <w:rFonts w:ascii="Cambria Math" w:hAnsi="Cambria Math" w:cs="TH SarabunPSK" w:hint="cs"/>
            </w:rPr>
            <m:t>LE</m:t>
          </m:r>
        </m:oMath>
      </m:oMathPara>
    </w:p>
    <w:p w14:paraId="5C9FD83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โดยที่:</w:t>
      </w:r>
    </w:p>
    <w:p w14:paraId="7B36B49B" w14:textId="77777777" w:rsidR="007F3284" w:rsidRPr="001F1E82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Rn คือ รังสีสุทธิ (Net Radiation) ซึ่งได้รับผลกระทบโดยตรงจากความเข้มข้นของละอองลอยและก๊าซเรือนกระจกที่ขวางกั้นรังสีอาทิตย์ขาเข้าและกักเก็บรังสีความร้อนขาออก</w:t>
      </w:r>
    </w:p>
    <w:p w14:paraId="7CBB9D75" w14:textId="77777777" w:rsidR="007F3284" w:rsidRPr="001F1E82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G คือ ฟลักซ์ความร้อนในดิน (Soil Heat Flux)</w:t>
      </w:r>
    </w:p>
    <w:p w14:paraId="44949B26" w14:textId="77777777" w:rsidR="007F3284" w:rsidRPr="001F1E82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H คือ ฟลักซ์ความร้อนสัมผัส (Sensible Heat Flux) ซึ่งทำให้อุณหภูมิอากาศเหนือพื้นผิวสูงขึ้น</w:t>
      </w:r>
    </w:p>
    <w:p w14:paraId="1410CE35" w14:textId="77777777" w:rsidR="007F3284" w:rsidRPr="001F1E82" w:rsidRDefault="00000000">
      <w:pPr>
        <w:pStyle w:val="Compact"/>
        <w:numPr>
          <w:ilvl w:val="0"/>
          <w:numId w:val="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LE คือ ฟลักซ์ความร้อนแฝง (Latent Heat Flux) หรือการระเหยของน้ำ (Evapotranspiration)</w:t>
      </w:r>
    </w:p>
    <w:p w14:paraId="63C39314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แบบจำลองทางคณิตศาสตร์เช่น </w:t>
      </w:r>
      <w:r w:rsidRPr="001F1E82">
        <w:rPr>
          <w:rFonts w:ascii="TH SarabunPSK" w:hAnsi="TH SarabunPSK" w:cs="TH SarabunPSK" w:hint="cs"/>
          <w:b/>
          <w:bCs/>
        </w:rPr>
        <w:t>SEBAL (Surface Energy Balance Algorithm for Land)</w:t>
      </w:r>
      <w:r w:rsidRPr="001F1E82">
        <w:rPr>
          <w:rFonts w:ascii="TH SarabunPSK" w:hAnsi="TH SarabunPSK" w:cs="TH SarabunPSK" w:hint="cs"/>
        </w:rPr>
        <w:t xml:space="preserve"> (Bastiaanssen et al., 1998) และ </w:t>
      </w:r>
      <w:r w:rsidRPr="001F1E82">
        <w:rPr>
          <w:rFonts w:ascii="TH SarabunPSK" w:hAnsi="TH SarabunPSK" w:cs="TH SarabunPSK" w:hint="cs"/>
          <w:b/>
          <w:bCs/>
        </w:rPr>
        <w:t>SEBS (Surface Energy Balance System)</w:t>
      </w:r>
      <w:r w:rsidRPr="001F1E82">
        <w:rPr>
          <w:rFonts w:ascii="TH SarabunPSK" w:hAnsi="TH SarabunPSK" w:cs="TH SarabunPSK" w:hint="cs"/>
        </w:rPr>
        <w:t xml:space="preserve"> (Su, 2002) ได้ถูกพัฒนาขึ้นเพื่อประเมินค่าฟลักซ์เหล่านี้จากข้อมูลดาวเทียม โดยอาศัย LST เป็นตัวแปรหลักในการคำนวณ ความเปลี่ยนแปลงของ LST จึงสะท้อนถึงการเปลี่ยนแปลงในการหมุนเวียนพลังงาน ซึ่งสัมพันธ์กับปัจจัยขับเคลื่อนภูมิอากาศอย่างแน่นแฟ้น</w:t>
      </w:r>
    </w:p>
    <w:p w14:paraId="60EE5F93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8" w:name="X65f5085b3fe3d09fc48633d4040fff8c43eb993"/>
      <w:bookmarkStart w:id="19" w:name="_Toc220936815"/>
      <w:bookmarkEnd w:id="10"/>
      <w:bookmarkEnd w:id="16"/>
      <w:r w:rsidRPr="001F1E82">
        <w:rPr>
          <w:rStyle w:val="SectionNumber"/>
          <w:rFonts w:ascii="TH SarabunPSK" w:hAnsi="TH SarabunPSK" w:cs="TH SarabunPSK" w:hint="cs"/>
        </w:rPr>
        <w:t>4.2</w:t>
      </w:r>
      <w:r w:rsidRPr="001F1E82">
        <w:rPr>
          <w:rFonts w:ascii="TH SarabunPSK" w:hAnsi="TH SarabunPSK" w:cs="TH SarabunPSK" w:hint="cs"/>
        </w:rPr>
        <w:tab/>
        <w:t>2.2 การตรวจวัดอุณหภูมิพื้นผิวโลกด้วยดาวเทียม (Satellite-based LST Retrieval)</w:t>
      </w:r>
      <w:bookmarkEnd w:id="19"/>
    </w:p>
    <w:p w14:paraId="33D5672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เทคโนโลยีการสำรวจข้อมูลระยะไกล (Remote Sensing) ได้เข้ามามีบทบาทสำคัญในการติดตามการเปลี่ยนแปลงของอุณหภูมิพื้นผิวโลก (Land Surface Temperature: LST) ในระดับภูมิภาคและระดับโลก เนื่องจากสามารถให้ข้อมูลที่ครอบคลุมพื้นที่กว้างและมีความต่อเนื่องทางเวลา หัวข้อนี้จะเปรียบเทียบคุณลักษณะของดาวเทียมหลักที่ใช้ในการศึกษา LST และกล่าวถึงเทคนิคการจัดการกับปัญหาข้อมูลสูญหาย (Gap Filling)</w:t>
      </w:r>
    </w:p>
    <w:p w14:paraId="1CE38B27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20" w:name="Xecb04f25b146889113ca0e453ffaf6e4c82095f"/>
      <w:bookmarkStart w:id="21" w:name="_Toc220936816"/>
      <w:r w:rsidRPr="001F1E82">
        <w:rPr>
          <w:rStyle w:val="SectionNumber"/>
          <w:rFonts w:ascii="TH SarabunPSK" w:hAnsi="TH SarabunPSK" w:cs="TH SarabunPSK" w:hint="cs"/>
        </w:rPr>
        <w:t>4.2.1</w:t>
      </w:r>
      <w:r w:rsidRPr="001F1E82">
        <w:rPr>
          <w:rFonts w:ascii="TH SarabunPSK" w:hAnsi="TH SarabunPSK" w:cs="TH SarabunPSK" w:hint="cs"/>
        </w:rPr>
        <w:tab/>
        <w:t>2.2.1 คุณลักษณะของดาวเทียมสำรวจอุณหภูมิผิวโลก (Characteristics of LST Satellites)</w:t>
      </w:r>
      <w:bookmarkEnd w:id="21"/>
    </w:p>
    <w:p w14:paraId="605E294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การเลือกใช้ข้อมูลดาวเทียมสำหรับการศึกษา LST ต้องพิจารณาถึงข้อดีและข้อจำกัดในด้านความละเอียดเชิงพื้นที่ (Spatial Resolution) และความละเอียดเชิงเวลา (Temporal Resolution) ซึ่งมักจะแปรผกผันกัน (Trade-off) ดาวเทียมที่นิยมใช้ในปัจจุบัน ได้แก่:</w:t>
      </w:r>
    </w:p>
    <w:p w14:paraId="1762D8B9" w14:textId="77777777" w:rsidR="007F3284" w:rsidRPr="001F1E82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MODIS (Moderate Resolution Imaging Spectroradiometer)</w:t>
      </w:r>
      <w:r w:rsidRPr="001F1E82">
        <w:rPr>
          <w:rFonts w:ascii="TH SarabunPSK" w:hAnsi="TH SarabunPSK" w:cs="TH SarabunPSK" w:hint="cs"/>
        </w:rPr>
        <w:t>: ติดตั้งบนดาวเทียม Terra และ Aqua มีจุดเด่นคือความถี่ในการบันทึกข้อมูลที่สูง (Daily coverage) ทำให้นิยมใช้ในการศึกษาพลวัตรายวัน แต่มีข้อจำกัดด้านความละเอียดเชิงพื้นที่ที่ 1 กิโลเมตร (Wan, 2008) ผลิตภัณฑ์มาตรฐานเช่น MOD11A1 ถูกใช้อย่างแพร่หลายในการติดตามการเปลี่ยนแปลงสภาพภูมิอากาศ</w:t>
      </w:r>
    </w:p>
    <w:p w14:paraId="4620E6B5" w14:textId="77777777" w:rsidR="007F3284" w:rsidRPr="001F1E82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Landsat Series (TIRS/ETM+)</w:t>
      </w:r>
      <w:r w:rsidRPr="001F1E82">
        <w:rPr>
          <w:rFonts w:ascii="TH SarabunPSK" w:hAnsi="TH SarabunPSK" w:cs="TH SarabunPSK" w:hint="cs"/>
        </w:rPr>
        <w:t>: โดยเฉพาะ Landsat 8 และ 9 ซึ่งมีเซนเซอร์ TIRS (Thermal Infrared Sensor) ให้ข้อมูลความละเอียดสูงถึง 100 เมตร (Resampled to 30m) จึงเหมาะสำหรับการศึกษารายละเอียดในระดับท้องถิ่น แต่มีรอบการโคจรกลับมาที่เดิม (Revisit time) นานถึง 16 วัน ทำให้ไม่สามารถติดตามการเปลี่ยนแปลงรายวันได้ (Roy et al., 2014)</w:t>
      </w:r>
    </w:p>
    <w:p w14:paraId="773F7BC0" w14:textId="77777777" w:rsidR="007F3284" w:rsidRPr="001F1E82" w:rsidRDefault="00000000">
      <w:pPr>
        <w:pStyle w:val="Compact"/>
        <w:numPr>
          <w:ilvl w:val="0"/>
          <w:numId w:val="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Sentinel-3 (SLSTR)</w:t>
      </w:r>
      <w:r w:rsidRPr="001F1E82">
        <w:rPr>
          <w:rFonts w:ascii="TH SarabunPSK" w:hAnsi="TH SarabunPSK" w:cs="TH SarabunPSK" w:hint="cs"/>
        </w:rPr>
        <w:t>: เป็นดาวเทียมรุ่นใหม่จาก ESA ที่ติดตั้งอุปกรณ์ SLSTR (Sea and Land Surface Temperature Radiometer) ซึ่งได้รับการออกแบบมาเพื่อสืบสานภารกิจของ AATSR โดยให้ข้อมูล LST ที่มีความละเอียด 1 กิโลเมตร แต่มีความถี่ในการบันทึกข้อมูลสูง (Daily) และมีความแม่นยำสูงเนื่องจากใช้เทคนิค Dual-view (Sobrino et al., 2016)</w:t>
      </w:r>
    </w:p>
    <w:p w14:paraId="597B7853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การเปรียบเทียบคุณลักษณะเชิงเทคนิคของดาวเทียมทั้งสามระบบแสดงไว้ในตารางที่ 2.1</w:t>
      </w:r>
    </w:p>
    <w:p w14:paraId="70C3E07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2.1:</w:t>
      </w:r>
      <w:r w:rsidRPr="001F1E82">
        <w:rPr>
          <w:rFonts w:ascii="TH SarabunPSK" w:hAnsi="TH SarabunPSK" w:cs="TH SarabunPSK" w:hint="cs"/>
        </w:rPr>
        <w:t xml:space="preserve"> เปรียบเทียบคุณลักษณะของดาวเทียมสำรวจ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9"/>
        <w:gridCol w:w="2574"/>
        <w:gridCol w:w="1957"/>
        <w:gridCol w:w="2986"/>
      </w:tblGrid>
      <w:tr w:rsidR="007F3284" w:rsidRPr="001F1E82" w14:paraId="13EFDB40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03" w:type="dxa"/>
          </w:tcPr>
          <w:p w14:paraId="2588218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lastRenderedPageBreak/>
              <w:t>Satellite Sensor</w:t>
            </w:r>
          </w:p>
        </w:tc>
        <w:tc>
          <w:tcPr>
            <w:tcW w:w="2129" w:type="dxa"/>
          </w:tcPr>
          <w:p w14:paraId="727B3DA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Spatial Resolution</w:t>
            </w:r>
          </w:p>
        </w:tc>
        <w:tc>
          <w:tcPr>
            <w:tcW w:w="1618" w:type="dxa"/>
          </w:tcPr>
          <w:p w14:paraId="7CF8913E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Temporal Resolution</w:t>
            </w:r>
          </w:p>
        </w:tc>
        <w:tc>
          <w:tcPr>
            <w:tcW w:w="2469" w:type="dxa"/>
          </w:tcPr>
          <w:p w14:paraId="66E9019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Main Algorithm</w:t>
            </w:r>
          </w:p>
        </w:tc>
      </w:tr>
      <w:tr w:rsidR="007F3284" w:rsidRPr="001F1E82" w14:paraId="1ADC1A99" w14:textId="77777777">
        <w:tc>
          <w:tcPr>
            <w:tcW w:w="1703" w:type="dxa"/>
          </w:tcPr>
          <w:p w14:paraId="73BAD95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MODIS</w:t>
            </w:r>
          </w:p>
        </w:tc>
        <w:tc>
          <w:tcPr>
            <w:tcW w:w="2129" w:type="dxa"/>
          </w:tcPr>
          <w:p w14:paraId="623126E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12ADC08A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Daily</w:t>
            </w:r>
          </w:p>
        </w:tc>
        <w:tc>
          <w:tcPr>
            <w:tcW w:w="2469" w:type="dxa"/>
          </w:tcPr>
          <w:p w14:paraId="2EC01B17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Split-Window / Day-Night</w:t>
            </w:r>
          </w:p>
        </w:tc>
      </w:tr>
      <w:tr w:rsidR="007F3284" w:rsidRPr="001F1E82" w14:paraId="49E3C31E" w14:textId="77777777">
        <w:tc>
          <w:tcPr>
            <w:tcW w:w="1703" w:type="dxa"/>
          </w:tcPr>
          <w:p w14:paraId="08F51FE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Landsat 8 TIRS</w:t>
            </w:r>
          </w:p>
        </w:tc>
        <w:tc>
          <w:tcPr>
            <w:tcW w:w="2129" w:type="dxa"/>
          </w:tcPr>
          <w:p w14:paraId="3ED4820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100 m (Resampled to 30 m)</w:t>
            </w:r>
          </w:p>
        </w:tc>
        <w:tc>
          <w:tcPr>
            <w:tcW w:w="1618" w:type="dxa"/>
          </w:tcPr>
          <w:p w14:paraId="798C51F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16 Days</w:t>
            </w:r>
          </w:p>
        </w:tc>
        <w:tc>
          <w:tcPr>
            <w:tcW w:w="2469" w:type="dxa"/>
          </w:tcPr>
          <w:p w14:paraId="1730E59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Split-Window / Single-Channel</w:t>
            </w:r>
          </w:p>
        </w:tc>
      </w:tr>
      <w:tr w:rsidR="007F3284" w:rsidRPr="001F1E82" w14:paraId="41366334" w14:textId="77777777">
        <w:tc>
          <w:tcPr>
            <w:tcW w:w="1703" w:type="dxa"/>
          </w:tcPr>
          <w:p w14:paraId="41C12EC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Sentinel-3 SLSTR</w:t>
            </w:r>
          </w:p>
        </w:tc>
        <w:tc>
          <w:tcPr>
            <w:tcW w:w="2129" w:type="dxa"/>
          </w:tcPr>
          <w:p w14:paraId="2B2BD90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 km</w:t>
            </w:r>
          </w:p>
        </w:tc>
        <w:tc>
          <w:tcPr>
            <w:tcW w:w="1618" w:type="dxa"/>
          </w:tcPr>
          <w:p w14:paraId="4C3130B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Daily (&lt; 2 days)</w:t>
            </w:r>
          </w:p>
        </w:tc>
        <w:tc>
          <w:tcPr>
            <w:tcW w:w="2469" w:type="dxa"/>
          </w:tcPr>
          <w:p w14:paraId="1625BFA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Dual-View Split-Window</w:t>
            </w:r>
          </w:p>
        </w:tc>
      </w:tr>
    </w:tbl>
    <w:p w14:paraId="5E888D31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22" w:name="Xa7b0df3435dc462de5f076ad1d1275bc4da8941"/>
      <w:bookmarkStart w:id="23" w:name="_Toc220936817"/>
      <w:bookmarkEnd w:id="20"/>
      <w:r w:rsidRPr="001F1E82">
        <w:rPr>
          <w:rStyle w:val="SectionNumber"/>
          <w:rFonts w:ascii="TH SarabunPSK" w:hAnsi="TH SarabunPSK" w:cs="TH SarabunPSK" w:hint="cs"/>
        </w:rPr>
        <w:t>4.2.2</w:t>
      </w:r>
      <w:r w:rsidRPr="001F1E82">
        <w:rPr>
          <w:rFonts w:ascii="TH SarabunPSK" w:hAnsi="TH SarabunPSK" w:cs="TH SarabunPSK" w:hint="cs"/>
        </w:rPr>
        <w:tab/>
        <w:t>2.2.2 เทคนิคการเติมเต็มข้อมูลและการผสมผสานข้อมูล (Gap Filling and Data Fusion Techniques)</w:t>
      </w:r>
      <w:bookmarkEnd w:id="23"/>
    </w:p>
    <w:p w14:paraId="379D7FB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ปัญหาหลักของการใช้ข้อมูล LST ในเขตภูมิอากาศร้อนชื้น (Tropical Region) อย่างประเทศไทย คือการปนเปื้อนของเมฆ (Cloud Contamination) ซึ่งทำให้เกิดช่องว่างของข้อมูล (Data Gaps) จำนวนมาก งานวิจัยในปัจจุบันจึงให้ความสำคัญกับการพัฒนาเทคนิคการเติมเต็มข้อมูล</w:t>
      </w:r>
    </w:p>
    <w:p w14:paraId="3038A2E9" w14:textId="77777777" w:rsidR="007F3284" w:rsidRPr="001F1E82" w:rsidRDefault="00000000">
      <w:pPr>
        <w:numPr>
          <w:ilvl w:val="0"/>
          <w:numId w:val="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การเติมเต็มข้อมูลด้วย Random Forest (RF Gap Filling)</w:t>
      </w:r>
      <w:r w:rsidRPr="001F1E82">
        <w:rPr>
          <w:rFonts w:ascii="TH SarabunPSK" w:hAnsi="TH SarabunPSK" w:cs="TH SarabunPSK" w:hint="cs"/>
        </w:rPr>
        <w:t xml:space="preserve">: Random Forest เป็นอัลกอริทึม Machine Learning ที่มีประสิทธิภาพสูงในการสร้างความสัมพันธ์แบบไม่เป็นเชิงเส้น (Non-linear relationship) ระหว่าง LST และตัวแปรช่วย (Auxiliary data) เช่น ความสูง (Elevation), ดัชนีพืชพรรณ (NDVI), และพิกัดทางภูมิศาสตร์ งานวิจัยของ </w:t>
      </w:r>
      <w:r w:rsidRPr="001F1E82">
        <w:rPr>
          <w:rFonts w:ascii="TH SarabunPSK" w:hAnsi="TH SarabunPSK" w:cs="TH SarabunPSK" w:hint="cs"/>
          <w:b/>
          <w:bCs/>
        </w:rPr>
        <w:t>Zhao et al. (2020)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Yoo et al. (2020)</w:t>
      </w:r>
      <w:r w:rsidRPr="001F1E82">
        <w:rPr>
          <w:rFonts w:ascii="TH SarabunPSK" w:hAnsi="TH SarabunPSK" w:cs="TH SarabunPSK" w:hint="cs"/>
        </w:rPr>
        <w:t xml:space="preserve"> แสดงให้เห็นว่า RF สามารถทำนายค่า LST ในตำแหน่งที่มีเมฆบังได้อย่างแม่นยำ โดยอาศัยข้อมูลจากพิกเซลข้างเคียงที่ปลอดเมฆ</w:t>
      </w:r>
    </w:p>
    <w:p w14:paraId="07CE96EB" w14:textId="77777777" w:rsidR="007F3284" w:rsidRPr="001F1E82" w:rsidRDefault="00000000">
      <w:pPr>
        <w:numPr>
          <w:ilvl w:val="0"/>
          <w:numId w:val="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การวิเคราะห์ฮาร์มอนิกของอนุกรมเวลา (HANTS Algorithm)</w:t>
      </w:r>
      <w:r w:rsidRPr="001F1E82">
        <w:rPr>
          <w:rFonts w:ascii="TH SarabunPSK" w:hAnsi="TH SarabunPSK" w:cs="TH SarabunPSK" w:hint="cs"/>
        </w:rPr>
        <w:t xml:space="preserve">: อัลกอริทึม </w:t>
      </w:r>
      <w:r w:rsidRPr="001F1E82">
        <w:rPr>
          <w:rFonts w:ascii="TH SarabunPSK" w:hAnsi="TH SarabunPSK" w:cs="TH SarabunPSK" w:hint="cs"/>
          <w:b/>
          <w:bCs/>
        </w:rPr>
        <w:t>HANTS (Harmonic ANalysis of Time Series)</w:t>
      </w:r>
      <w:r w:rsidRPr="001F1E82">
        <w:rPr>
          <w:rFonts w:ascii="TH SarabunPSK" w:hAnsi="TH SarabunPSK" w:cs="TH SarabunPSK" w:hint="cs"/>
        </w:rPr>
        <w:t xml:space="preserve"> (Verhoef, 1996) ถูกออกแบบมาเพื่อจัดการกับข้อมูลอนุกรมเวลาที่มีลักษณะเป็นคาบ (Periodic behavior) วิธีนี้จะขจัดค่าผิดปกติ (Outliers) ที่เกิดจากเมฆ และสร้างเส้นโค้งของข้อมูลใหม่ (Time series reconstruction) ซึ่งเหมาะอย่างยิ่งสำหรับการจัดการข้อมูล MODIS LST ที่มีความต่อเนื่องทางเวลา (Xu et al., 2013)</w:t>
      </w:r>
    </w:p>
    <w:p w14:paraId="1B8079C8" w14:textId="77777777" w:rsidR="007F3284" w:rsidRPr="001F1E82" w:rsidRDefault="00000000">
      <w:pPr>
        <w:numPr>
          <w:ilvl w:val="0"/>
          <w:numId w:val="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การผสมผสานข้อมูลเชิงพื้นที่และเวลา (Spatiotemporal Data Fusion)</w:t>
      </w:r>
      <w:r w:rsidRPr="001F1E82">
        <w:rPr>
          <w:rFonts w:ascii="TH SarabunPSK" w:hAnsi="TH SarabunPSK" w:cs="TH SarabunPSK" w:hint="cs"/>
        </w:rPr>
        <w:t xml:space="preserve">: เพื่อแก้ปัญหา Trade-off ระหว่างความละเอียดเชิงพื้นที่และเวลา เทคนิคการผสมผสานข้อมูล (Data Fusion) จึงถูกนำมาใช้ อัลกอริทึมที่ได้รับความนิยมสูงสุดคือ </w:t>
      </w:r>
      <w:r w:rsidRPr="001F1E82">
        <w:rPr>
          <w:rFonts w:ascii="TH SarabunPSK" w:hAnsi="TH SarabunPSK" w:cs="TH SarabunPSK" w:hint="cs"/>
          <w:b/>
          <w:bCs/>
        </w:rPr>
        <w:t>STARFM (Spatial and Temporal Adaptive Reflectance Fusion Model)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ESTARFM</w:t>
      </w:r>
      <w:r w:rsidRPr="001F1E82">
        <w:rPr>
          <w:rFonts w:ascii="TH SarabunPSK" w:hAnsi="TH SarabunPSK" w:cs="TH SarabunPSK" w:hint="cs"/>
        </w:rPr>
        <w:t xml:space="preserve"> (Zhu et al., 2010) ซึ่งผสมข้อมูล MODIS (ความถี่สูง) เข้ากับ Landsat (ความละเอียดสูง) เพื่อสังเคราะห์ข้อมูล LST ที่มีความละเอียดสูงทั้งสองด้าน ช่วยให้สามารถวิเคราะห์ความสัมพันธ์ในระดับละเอียดได้แม่นยำยิ่งขึ้น</w:t>
      </w:r>
    </w:p>
    <w:p w14:paraId="2ACCC147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24" w:name="Xa7246374a8b64456f6cd76f0c7917079602bc0f"/>
      <w:bookmarkStart w:id="25" w:name="_Toc220936818"/>
      <w:bookmarkEnd w:id="18"/>
      <w:bookmarkEnd w:id="22"/>
      <w:r w:rsidRPr="001F1E82">
        <w:rPr>
          <w:rStyle w:val="SectionNumber"/>
          <w:rFonts w:ascii="TH SarabunPSK" w:hAnsi="TH SarabunPSK" w:cs="TH SarabunPSK" w:hint="cs"/>
        </w:rPr>
        <w:t>4.3</w:t>
      </w:r>
      <w:r w:rsidRPr="001F1E82">
        <w:rPr>
          <w:rFonts w:ascii="TH SarabunPSK" w:hAnsi="TH SarabunPSK" w:cs="TH SarabunPSK" w:hint="cs"/>
        </w:rPr>
        <w:tab/>
        <w:t>2.3 การตรวจวัดก๊าซเรือนกระจกด้วยดาวเทียม (Satellite-based GHG Monitoring)</w:t>
      </w:r>
      <w:bookmarkEnd w:id="25"/>
    </w:p>
    <w:p w14:paraId="0C1F8F8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ติดตามความเข้มข้นของก๊าซเรือนกระจกในชั้นบรรยากาศมีความก้าวหน้าอย่างมากด้วยเทคโนโลยีสำรวจระยะไกล ในส่วนนี้จะกล่าวถึงดาวเทียม Sentinel-5P TROPOMI ที่มีบทบาทสำคัญในปัจจุบัน และบริบทที่มาของก๊าซเรือนกระจกประเภทต่างๆ ในประเทศไทย</w:t>
      </w:r>
    </w:p>
    <w:p w14:paraId="31D29DAA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26" w:name="ดาวเทยม-sentinel-5p-tropomi"/>
      <w:bookmarkStart w:id="27" w:name="_Toc220936819"/>
      <w:r w:rsidRPr="001F1E82">
        <w:rPr>
          <w:rStyle w:val="SectionNumber"/>
          <w:rFonts w:ascii="TH SarabunPSK" w:hAnsi="TH SarabunPSK" w:cs="TH SarabunPSK" w:hint="cs"/>
        </w:rPr>
        <w:t>4.3.1</w:t>
      </w:r>
      <w:r w:rsidRPr="001F1E82">
        <w:rPr>
          <w:rFonts w:ascii="TH SarabunPSK" w:hAnsi="TH SarabunPSK" w:cs="TH SarabunPSK" w:hint="cs"/>
        </w:rPr>
        <w:tab/>
        <w:t>2.3.1 ดาวเทียม Sentinel-5P TROPOMI</w:t>
      </w:r>
      <w:bookmarkEnd w:id="27"/>
    </w:p>
    <w:p w14:paraId="77F7583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ดาวเทียม </w:t>
      </w:r>
      <w:r w:rsidRPr="001F1E82">
        <w:rPr>
          <w:rFonts w:ascii="TH SarabunPSK" w:hAnsi="TH SarabunPSK" w:cs="TH SarabunPSK" w:hint="cs"/>
          <w:b/>
          <w:bCs/>
        </w:rPr>
        <w:t>Sentinel-5 Precursor (Sentinel-5P)</w:t>
      </w:r>
      <w:r w:rsidRPr="001F1E82">
        <w:rPr>
          <w:rFonts w:ascii="TH SarabunPSK" w:hAnsi="TH SarabunPSK" w:cs="TH SarabunPSK" w:hint="cs"/>
        </w:rPr>
        <w:t xml:space="preserve"> เป็นส่วนหนึ่งของโครงการ Copernicus ซึ่งติดตั้งอุปกรณ์ตรวจวัดสเปกตรัม </w:t>
      </w:r>
      <w:r w:rsidRPr="001F1E82">
        <w:rPr>
          <w:rFonts w:ascii="TH SarabunPSK" w:hAnsi="TH SarabunPSK" w:cs="TH SarabunPSK" w:hint="cs"/>
          <w:b/>
          <w:bCs/>
        </w:rPr>
        <w:t>TROPOMI (TROPOspheric Monitoring Instrument)</w:t>
      </w:r>
      <w:r w:rsidRPr="001F1E82">
        <w:rPr>
          <w:rFonts w:ascii="TH SarabunPSK" w:hAnsi="TH SarabunPSK" w:cs="TH SarabunPSK" w:hint="cs"/>
        </w:rPr>
        <w:t xml:space="preserve"> ปฏิบัติการในวงโคจรสัมพันธ์กับดวงอาทิตย์ ดาวเทียมดวงนี้มีความสามารถในการตรวจวัดองค์ประกอบทางเคมีในชั้นบรรยากาศได้หลากหลายชนิดด้วยความละเอียดเชิงพื้นที่ที่สูงที่สุดในปัจจุบัน (7 × 3.5 km² ในโหมด High-res) (Veefkind et al., 2012)</w:t>
      </w:r>
    </w:p>
    <w:p w14:paraId="670172C1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หลักการทำงานของ TROPOMI คือการวัดการดูดกลืนแสงอาทิตย์ที่สะท้อนจากพื้นผิวโลกและชั้นบรรยากาศ (Backscattered sunlight) ในช่วงคลื่นต่างๆ ได้แก่ Ultraviolet (UV), Visible (VIS), Near-infrared (NIR), และ Shortwave Infrared (SWIR) (ESA, 2024) ซึ่งช่วยให้สามารถคำนวณความเข้มข้นของก๊าซสำคัญได้ดังนี้:</w:t>
      </w:r>
    </w:p>
    <w:p w14:paraId="3D9C3858" w14:textId="77777777" w:rsidR="007F3284" w:rsidRPr="001F1E82" w:rsidRDefault="00000000">
      <w:pPr>
        <w:pStyle w:val="Compact"/>
        <w:numPr>
          <w:ilvl w:val="0"/>
          <w:numId w:val="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มีเทน (CH</w:t>
      </w:r>
      <w:r w:rsidRPr="001F1E82">
        <w:rPr>
          <w:rFonts w:ascii="Cambria Math" w:hAnsi="Cambria Math" w:cs="Cambria Math"/>
          <w:b/>
          <w:bCs/>
        </w:rPr>
        <w:t>₄</w:t>
      </w:r>
      <w:r w:rsidRPr="001F1E82">
        <w:rPr>
          <w:rFonts w:ascii="TH SarabunPSK" w:hAnsi="TH SarabunPSK" w:cs="TH SarabunPSK" w:hint="cs"/>
          <w:b/>
          <w:bCs/>
        </w:rPr>
        <w:t xml:space="preserve">) </w:t>
      </w:r>
      <w:r w:rsidRPr="001F1E82">
        <w:rPr>
          <w:rFonts w:ascii="TH SarabunPSK" w:hAnsi="TH SarabunPSK" w:cs="TH SarabunPSK"/>
          <w:b/>
          <w:bCs/>
        </w:rPr>
        <w:t>และ</w:t>
      </w:r>
      <w:r w:rsidRPr="001F1E82">
        <w:rPr>
          <w:rFonts w:ascii="TH SarabunPSK" w:hAnsi="TH SarabunPSK" w:cs="TH SarabunPSK" w:hint="cs"/>
          <w:b/>
          <w:bCs/>
        </w:rPr>
        <w:t xml:space="preserve"> </w:t>
      </w:r>
      <w:r w:rsidRPr="001F1E82">
        <w:rPr>
          <w:rFonts w:ascii="TH SarabunPSK" w:hAnsi="TH SarabunPSK" w:cs="TH SarabunPSK"/>
          <w:b/>
          <w:bCs/>
        </w:rPr>
        <w:t>คาร์บอนมอนอกไซด์</w:t>
      </w:r>
      <w:r w:rsidRPr="001F1E82">
        <w:rPr>
          <w:rFonts w:ascii="TH SarabunPSK" w:hAnsi="TH SarabunPSK" w:cs="TH SarabunPSK" w:hint="cs"/>
          <w:b/>
          <w:bCs/>
        </w:rPr>
        <w:t xml:space="preserve"> (CO)</w:t>
      </w:r>
      <w:r w:rsidRPr="001F1E82">
        <w:rPr>
          <w:rFonts w:ascii="TH SarabunPSK" w:hAnsi="TH SarabunPSK" w:cs="TH SarabunPSK" w:hint="cs"/>
        </w:rPr>
        <w:t>: ตรวจวัดในช่วงคลื่น SWIR (2.3 µm)</w:t>
      </w:r>
    </w:p>
    <w:p w14:paraId="2D2A66D4" w14:textId="77777777" w:rsidR="007F3284" w:rsidRPr="001F1E82" w:rsidRDefault="00000000">
      <w:pPr>
        <w:pStyle w:val="Compact"/>
        <w:numPr>
          <w:ilvl w:val="0"/>
          <w:numId w:val="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ไนโตรเจนไดออกไซด์ (NO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>)</w:t>
      </w:r>
      <w:r w:rsidRPr="001F1E82">
        <w:rPr>
          <w:rFonts w:ascii="TH SarabunPSK" w:hAnsi="TH SarabunPSK" w:cs="TH SarabunPSK" w:hint="cs"/>
        </w:rPr>
        <w:t>: ตรวจวัดในช่วงคลื่น UV-VIS (405–465 nm)</w:t>
      </w:r>
    </w:p>
    <w:p w14:paraId="4EB7AB35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ผลจากการตรวจสอบความถูกต้อง (Validation) กับสถานีตรวจวัดภาคพื้นดิน (TCCON และ NDACC) พบว่า TROPOMI มีความแม่นยำสูงและมีค่า Bias ต่ำ เหมาะสมอย่างยิ่งสำหรับการศึกษาระดับภูมิภาคและระดับเมือง (Borsdorff et al., 2018; Verhoelst et al., 2021)</w:t>
      </w:r>
    </w:p>
    <w:p w14:paraId="772FE213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28" w:name="X429f0a64dd765150f66f36a22619ab99c771ceb"/>
      <w:bookmarkStart w:id="29" w:name="_Toc220936820"/>
      <w:bookmarkEnd w:id="26"/>
      <w:r w:rsidRPr="001F1E82">
        <w:rPr>
          <w:rStyle w:val="SectionNumber"/>
          <w:rFonts w:ascii="TH SarabunPSK" w:hAnsi="TH SarabunPSK" w:cs="TH SarabunPSK" w:hint="cs"/>
        </w:rPr>
        <w:t>4.3.2</w:t>
      </w:r>
      <w:r w:rsidRPr="001F1E82">
        <w:rPr>
          <w:rFonts w:ascii="TH SarabunPSK" w:hAnsi="TH SarabunPSK" w:cs="TH SarabunPSK" w:hint="cs"/>
        </w:rPr>
        <w:tab/>
        <w:t>2.3.2 บริบทของก๊าซเรือนกระจกในประเทศไทย (GHG Sources in Thailand Context)</w:t>
      </w:r>
      <w:bookmarkEnd w:id="29"/>
    </w:p>
    <w:p w14:paraId="0300DA3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ประเทศไทยมีแหล่งกำเนิดก๊าซเรือนกระจกที่มีลักษณะเฉพาะตัว ซึ่งสัมพันธ์กับกิจกรรมทางเศรษฐกิจและสภาพภูมิศาสตร์ งานวิจัยนี้มุ่งเน้นที่แหล่งกำเนิดหลัก 3 ประเภท ดังนี้:</w:t>
      </w:r>
    </w:p>
    <w:p w14:paraId="52C0CF7E" w14:textId="77777777" w:rsidR="007F3284" w:rsidRPr="001F1E82" w:rsidRDefault="00000000">
      <w:pPr>
        <w:numPr>
          <w:ilvl w:val="0"/>
          <w:numId w:val="1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มีเทน (CH</w:t>
      </w:r>
      <w:r w:rsidRPr="001F1E82">
        <w:rPr>
          <w:rFonts w:ascii="Cambria Math" w:hAnsi="Cambria Math" w:cs="Cambria Math"/>
          <w:b/>
          <w:bCs/>
        </w:rPr>
        <w:t>₄</w:t>
      </w:r>
      <w:r w:rsidRPr="001F1E82">
        <w:rPr>
          <w:rFonts w:ascii="TH SarabunPSK" w:hAnsi="TH SarabunPSK" w:cs="TH SarabunPSK" w:hint="cs"/>
          <w:b/>
          <w:bCs/>
        </w:rPr>
        <w:t xml:space="preserve">) </w:t>
      </w:r>
      <w:r w:rsidRPr="001F1E82">
        <w:rPr>
          <w:rFonts w:ascii="TH SarabunPSK" w:hAnsi="TH SarabunPSK" w:cs="TH SarabunPSK"/>
          <w:b/>
          <w:bCs/>
        </w:rPr>
        <w:t>จากภาคเกษตรกรรม</w:t>
      </w:r>
      <w:r w:rsidRPr="001F1E82">
        <w:rPr>
          <w:rFonts w:ascii="TH SarabunPSK" w:hAnsi="TH SarabunPSK" w:cs="TH SarabunPSK" w:hint="cs"/>
          <w:b/>
          <w:bCs/>
        </w:rPr>
        <w:t xml:space="preserve"> (Rice Paddies)</w:t>
      </w:r>
      <w:r w:rsidRPr="001F1E82">
        <w:rPr>
          <w:rFonts w:ascii="TH SarabunPSK" w:hAnsi="TH SarabunPSK" w:cs="TH SarabunPSK" w:hint="cs"/>
        </w:rPr>
        <w:t>: ประเทศไทยเป็นหนึ่งในผู้ส่งออกข้าวรายใหญ่ของโลก การปลูกข้าวแบบขังน้ำ (Continuous flooding) ทำให้เกิดสภาพไร้ออกซิเจน (Anaerobic condition) ในดิน ส่งเสริมการทำงานของแบคทีเรียกลุ่ม Methanogen ที่ผลิตก๊าซมีเทน งานวิจัยระบุว่านาข้าวเป็นแหล่งปลดปล่อย 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ที่สำคัญที่สุดในภาคเกษตรของไทย</w:t>
      </w:r>
      <w:r w:rsidRPr="001F1E82">
        <w:rPr>
          <w:rFonts w:ascii="TH SarabunPSK" w:hAnsi="TH SarabunPSK" w:cs="TH SarabunPSK" w:hint="cs"/>
        </w:rPr>
        <w:t xml:space="preserve"> (Punyaporn et al., 2020) </w:t>
      </w:r>
      <w:r w:rsidRPr="001F1E82">
        <w:rPr>
          <w:rFonts w:ascii="TH SarabunPSK" w:hAnsi="TH SarabunPSK" w:cs="TH SarabunPSK"/>
        </w:rPr>
        <w:t>การใช้วิธีการจัดการน้ำแบบเปียกสลับแห้ง</w:t>
      </w:r>
      <w:r w:rsidRPr="001F1E82">
        <w:rPr>
          <w:rFonts w:ascii="TH SarabunPSK" w:hAnsi="TH SarabunPSK" w:cs="TH SarabunPSK" w:hint="cs"/>
        </w:rPr>
        <w:t xml:space="preserve"> (</w:t>
      </w:r>
      <w:r w:rsidRPr="001F1E82">
        <w:rPr>
          <w:rFonts w:ascii="TH SarabunPSK" w:hAnsi="TH SarabunPSK" w:cs="TH SarabunPSK" w:hint="cs"/>
          <w:b/>
          <w:bCs/>
        </w:rPr>
        <w:t>Alternate Wetting and Drying: AWD</w:t>
      </w:r>
      <w:r w:rsidRPr="001F1E82">
        <w:rPr>
          <w:rFonts w:ascii="TH SarabunPSK" w:hAnsi="TH SarabunPSK" w:cs="TH SarabunPSK" w:hint="cs"/>
        </w:rPr>
        <w:t>) ได้รับการพิสูจน์แล้วว่าสามารถลดการปล่อยก๊าซมีเทนได้ถึง 30-50% (Chidthaisong et al., 2018; ASEAN-CRN, 2021)</w:t>
      </w:r>
    </w:p>
    <w:p w14:paraId="49E4E83F" w14:textId="77777777" w:rsidR="007F3284" w:rsidRPr="001F1E82" w:rsidRDefault="00000000">
      <w:pPr>
        <w:numPr>
          <w:ilvl w:val="0"/>
          <w:numId w:val="1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 xml:space="preserve">) </w:t>
      </w:r>
      <w:r w:rsidRPr="001F1E82">
        <w:rPr>
          <w:rFonts w:ascii="TH SarabunPSK" w:hAnsi="TH SarabunPSK" w:cs="TH SarabunPSK"/>
          <w:b/>
          <w:bCs/>
        </w:rPr>
        <w:t>จากการขนส่งและอุตสาหกรรม</w:t>
      </w:r>
      <w:r w:rsidRPr="001F1E82">
        <w:rPr>
          <w:rFonts w:ascii="TH SarabunPSK" w:hAnsi="TH SarabunPSK" w:cs="TH SarabunPSK" w:hint="cs"/>
        </w:rPr>
        <w:t>: ในเขตเมืองเช่นกรุงเทพมหานคร การจราจรที่หนาแน่นและการเผาไหม้เชื้อเพลิงฟอสซิลเป็นแหล่งกำเนิดหลักของ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ข้อมูลจาก</w:t>
      </w:r>
      <w:r w:rsidRPr="001F1E82">
        <w:rPr>
          <w:rFonts w:ascii="TH SarabunPSK" w:hAnsi="TH SarabunPSK" w:cs="TH SarabunPSK" w:hint="cs"/>
        </w:rPr>
        <w:t xml:space="preserve"> Sentinel-5P </w:t>
      </w:r>
      <w:r w:rsidRPr="001F1E82">
        <w:rPr>
          <w:rFonts w:ascii="TH SarabunPSK" w:hAnsi="TH SarabunPSK" w:cs="TH SarabunPSK"/>
        </w:rPr>
        <w:t>แสดงให้เห็นความสัมพันธ์เชิงบวกระหว่างปริมาณจราจรและความเข้มข้นของ</w:t>
      </w:r>
      <w:r w:rsidRPr="001F1E82">
        <w:rPr>
          <w:rFonts w:ascii="TH SarabunPSK" w:hAnsi="TH SarabunPSK" w:cs="TH SarabunPSK" w:hint="cs"/>
        </w:rPr>
        <w:t xml:space="preserve">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ในบรรยากาศ</w:t>
      </w:r>
      <w:r w:rsidRPr="001F1E82">
        <w:rPr>
          <w:rFonts w:ascii="TH SarabunPSK" w:hAnsi="TH SarabunPSK" w:cs="TH SarabunPSK" w:hint="cs"/>
        </w:rPr>
        <w:t xml:space="preserve"> (Thongthammachart &amp; Jinsart, 2020) </w:t>
      </w:r>
      <w:r w:rsidRPr="001F1E82">
        <w:rPr>
          <w:rFonts w:ascii="TH SarabunPSK" w:hAnsi="TH SarabunPSK" w:cs="TH SarabunPSK"/>
        </w:rPr>
        <w:t>นอกจากนี้</w:t>
      </w:r>
      <w:r w:rsidRPr="001F1E82">
        <w:rPr>
          <w:rFonts w:ascii="TH SarabunPSK" w:hAnsi="TH SarabunPSK" w:cs="TH SarabunPSK" w:hint="cs"/>
        </w:rPr>
        <w:t xml:space="preserve">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ยังเป็นสารตั้งต้นสำคัญในการเกิดฝุ่นละออง</w:t>
      </w:r>
      <w:r w:rsidRPr="001F1E82">
        <w:rPr>
          <w:rFonts w:ascii="TH SarabunPSK" w:hAnsi="TH SarabunPSK" w:cs="TH SarabunPSK" w:hint="cs"/>
        </w:rPr>
        <w:t xml:space="preserve"> PM2.5 </w:t>
      </w:r>
      <w:r w:rsidRPr="001F1E82">
        <w:rPr>
          <w:rFonts w:ascii="TH SarabunPSK" w:hAnsi="TH SarabunPSK" w:cs="TH SarabunPSK"/>
        </w:rPr>
        <w:t>และโอโซนภาคพื้นดิน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ซึ่งส่งผลกระทบสะสมต่ออุณหภูมิในเขตเมือง</w:t>
      </w:r>
      <w:r w:rsidRPr="001F1E82">
        <w:rPr>
          <w:rFonts w:ascii="TH SarabunPSK" w:hAnsi="TH SarabunPSK" w:cs="TH SarabunPSK" w:hint="cs"/>
        </w:rPr>
        <w:t xml:space="preserve"> (Urban Heat Island)</w:t>
      </w:r>
    </w:p>
    <w:p w14:paraId="6DAE90B3" w14:textId="77777777" w:rsidR="007F3284" w:rsidRPr="001F1E82" w:rsidRDefault="00000000">
      <w:pPr>
        <w:numPr>
          <w:ilvl w:val="0"/>
          <w:numId w:val="1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คาร์บอนมอนอกไซด์ (CO) จากการเผาชีวมวล (Biomass Burning)</w:t>
      </w:r>
      <w:r w:rsidRPr="001F1E82">
        <w:rPr>
          <w:rFonts w:ascii="TH SarabunPSK" w:hAnsi="TH SarabunPSK" w:cs="TH SarabunPSK" w:hint="cs"/>
        </w:rPr>
        <w:t>: ในภาคเหนือของประเทศไทย ปัญหาหมอกควันในช่วงฤดูแล้ง (มกราคม-เมษายน) มีสาเหตุหลักมาจากการเผาในที่โล่ง (Open burning) และไฟป่า การเผาชีวมวลเหล่านี้ปลดปล่อยก๊าซ CO และฝุ่น PM2.5 จำนวนมหาศาล (Kittipongvises et al., 2022; Pani et al., 2020) การเคลื่อนตัวของมลพิษข้ามพรมแดน (Transboundary transport) จากประเทศเพื่อนบ้านยังมีส่วนสำคัญในการเพิ่มระดับความเข้มข้นของก๊าซเหล่านี้ในพื้นที่ภาคเหนือ (Amnuaylojaroen &amp; Chanvichit, 2019)</w:t>
      </w:r>
    </w:p>
    <w:p w14:paraId="5CF21EBC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30" w:name="X21fdb662d5ce62660955a37a69757f52d60db49"/>
      <w:bookmarkStart w:id="31" w:name="_Toc220936821"/>
      <w:bookmarkEnd w:id="24"/>
      <w:bookmarkEnd w:id="28"/>
      <w:r w:rsidRPr="001F1E82">
        <w:rPr>
          <w:rStyle w:val="SectionNumber"/>
          <w:rFonts w:ascii="TH SarabunPSK" w:hAnsi="TH SarabunPSK" w:cs="TH SarabunPSK" w:hint="cs"/>
        </w:rPr>
        <w:t>4.4</w:t>
      </w:r>
      <w:r w:rsidRPr="001F1E82">
        <w:rPr>
          <w:rFonts w:ascii="TH SarabunPSK" w:hAnsi="TH SarabunPSK" w:cs="TH SarabunPSK" w:hint="cs"/>
        </w:rPr>
        <w:tab/>
        <w:t>2.4 Machine Learning และ Deep Learning สำหรับการวิเคราะห์สภาพภูมิอากาศ</w:t>
      </w:r>
      <w:bookmarkEnd w:id="31"/>
    </w:p>
    <w:p w14:paraId="4F91E7F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วิเคราะห์ความสัมพันธ์ระหว่างก๊าซเรือนกระจกและอุณหภูมิพื้นผิวโลกที่มีความซับซ้อนและไม่เป็นเชิงเส้น (Non-linear) เกินขีดความสามารถของสถิติดั้งเดิม ได้นำไปสู่การประยุกต์ใช้เทคนิคการเรียนรู้ของเครื่อง (Machine Learning: ML) และการเรียนรู้เชิงลึก (Deep Learning: DL) อย่างแพร่หลาย หัวข้อนี้จะทบทวนอัลกอริทึมที่มีประสิทธิภาพสูงซึ่งถูกคัดเลือกมาใช้ในงานวิจัยนี้</w:t>
      </w:r>
    </w:p>
    <w:p w14:paraId="2B7BD3A1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32" w:name="traditional-machine-learning"/>
      <w:bookmarkStart w:id="33" w:name="_Toc220936822"/>
      <w:r w:rsidRPr="001F1E82">
        <w:rPr>
          <w:rStyle w:val="SectionNumber"/>
          <w:rFonts w:ascii="TH SarabunPSK" w:hAnsi="TH SarabunPSK" w:cs="TH SarabunPSK" w:hint="cs"/>
        </w:rPr>
        <w:t>4.4.1</w:t>
      </w:r>
      <w:r w:rsidRPr="001F1E82">
        <w:rPr>
          <w:rFonts w:ascii="TH SarabunPSK" w:hAnsi="TH SarabunPSK" w:cs="TH SarabunPSK" w:hint="cs"/>
        </w:rPr>
        <w:tab/>
        <w:t>2.4.1 Traditional Machine Learning</w:t>
      </w:r>
      <w:bookmarkEnd w:id="33"/>
    </w:p>
    <w:p w14:paraId="4872A17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ในกลุ่มการเรียนรู้ของเครื่องแบบดั้งเดิม อัลกอริทึมประเภท Ensemble Learning ได้รับการยอมรับว่าเป็นเครื่องมือที่ทรงพลังที่สุดสำหรับการทำนายข้อมูลเชิงพื้นที่และเวลา</w:t>
      </w:r>
    </w:p>
    <w:p w14:paraId="70A9A4ED" w14:textId="77777777" w:rsidR="007F3284" w:rsidRPr="001F1E82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Random Forest (RF)</w:t>
      </w:r>
      <w:r w:rsidRPr="001F1E82">
        <w:rPr>
          <w:rFonts w:ascii="TH SarabunPSK" w:hAnsi="TH SarabunPSK" w:cs="TH SarabunPSK" w:hint="cs"/>
        </w:rPr>
        <w:t xml:space="preserve">: เป็นอัลกอริทึมที่ทำงานโดยการสร้างต้นไม้ตัดสินใจ (Decision Trees) จำนวนมากและนำผลลัพธ์มาหาค่าเฉลี่ย (Bagging) ข้อดีของ RF คือความทนทานต่อสัญญาณรบกวน (Noise) และลดโอกาสการเกิด Overfitting ได้ดี งานวิจัยของ </w:t>
      </w:r>
      <w:r w:rsidRPr="001F1E82">
        <w:rPr>
          <w:rFonts w:ascii="TH SarabunPSK" w:hAnsi="TH SarabunPSK" w:cs="TH SarabunPSK" w:hint="cs"/>
          <w:b/>
          <w:bCs/>
        </w:rPr>
        <w:t>Wang et al. (2022)</w:t>
      </w:r>
      <w:r w:rsidRPr="001F1E82">
        <w:rPr>
          <w:rFonts w:ascii="TH SarabunPSK" w:hAnsi="TH SarabunPSK" w:cs="TH SarabunPSK" w:hint="cs"/>
        </w:rPr>
        <w:t xml:space="preserve"> ได้ประยุกต์ใช้ RF ในการประมาณค่า LST บริเวณที่ราบสูงทิเบต และพบว่าให้ความแม่นยำสูง (RMSE ต่ำเพียง 1.89 K) นอกจากนี้ </w:t>
      </w:r>
      <w:r w:rsidRPr="001F1E82">
        <w:rPr>
          <w:rFonts w:ascii="TH SarabunPSK" w:hAnsi="TH SarabunPSK" w:cs="TH SarabunPSK" w:hint="cs"/>
          <w:b/>
          <w:bCs/>
        </w:rPr>
        <w:t>Shen et al. (2021)</w:t>
      </w:r>
      <w:r w:rsidRPr="001F1E82">
        <w:rPr>
          <w:rFonts w:ascii="TH SarabunPSK" w:hAnsi="TH SarabunPSK" w:cs="TH SarabunPSK" w:hint="cs"/>
        </w:rPr>
        <w:t xml:space="preserve"> ยังใช้ RF ในการวิเคราะห์ปรากฏการณ์เกาะความร้อนในเมือง (Urban Heat Island) โดยมีค่าสัมประสิทธิ์การตัดสินใจ (R²) สูงถึง 0.837 ซึ่งแสดงถึงเสถียรภาพในการใช้งานกับข้อมูลที่หลากหลาย</w:t>
      </w:r>
    </w:p>
    <w:p w14:paraId="37290F9C" w14:textId="77777777" w:rsidR="007F3284" w:rsidRPr="001F1E82" w:rsidRDefault="00000000">
      <w:pPr>
        <w:numPr>
          <w:ilvl w:val="0"/>
          <w:numId w:val="1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Gradient Boosting (XGBoost)</w:t>
      </w:r>
      <w:r w:rsidRPr="001F1E82">
        <w:rPr>
          <w:rFonts w:ascii="TH SarabunPSK" w:hAnsi="TH SarabunPSK" w:cs="TH SarabunPSK" w:hint="cs"/>
        </w:rPr>
        <w:t xml:space="preserve">: </w:t>
      </w:r>
      <w:r w:rsidRPr="001F1E82">
        <w:rPr>
          <w:rFonts w:ascii="TH SarabunPSK" w:hAnsi="TH SarabunPSK" w:cs="TH SarabunPSK" w:hint="cs"/>
          <w:b/>
          <w:bCs/>
        </w:rPr>
        <w:t>Extreme Gradient Boosting (XGBoost)</w:t>
      </w:r>
      <w:r w:rsidRPr="001F1E82">
        <w:rPr>
          <w:rFonts w:ascii="TH SarabunPSK" w:hAnsi="TH SarabunPSK" w:cs="TH SarabunPSK" w:hint="cs"/>
        </w:rPr>
        <w:t xml:space="preserve"> เป็นอัลกอริทึมที่พัฒนาต่อยอดจาก Gradient Boosting โดยเน้นการลดความผิดพลาดของโมเดลก่อนหน้าอย่างต่อเนื่อง (Boosting) จุดเด่นคือความเร็วในการประมวลผลและประสิทธิภาพในการทำนายที่มักจะสูงกว่า RF เล็กน้อยในกรณีที่ข้อมูลมีความซับซ้อนสูง งานวิจัยของ </w:t>
      </w:r>
      <w:r w:rsidRPr="001F1E82">
        <w:rPr>
          <w:rFonts w:ascii="TH SarabunPSK" w:hAnsi="TH SarabunPSK" w:cs="TH SarabunPSK" w:hint="cs"/>
          <w:b/>
          <w:bCs/>
        </w:rPr>
        <w:t>Arunab &amp; Mathew (2021)</w:t>
      </w:r>
      <w:r w:rsidRPr="001F1E82">
        <w:rPr>
          <w:rFonts w:ascii="TH SarabunPSK" w:hAnsi="TH SarabunPSK" w:cs="TH SarabunPSK" w:hint="cs"/>
        </w:rPr>
        <w:t xml:space="preserve"> พบว่า XGBoost สามารถอธิบายความผันแปรของ LST ได้ดีเยี่ยม (R² = 0.871) และ </w:t>
      </w:r>
      <w:r w:rsidRPr="001F1E82">
        <w:rPr>
          <w:rFonts w:ascii="TH SarabunPSK" w:hAnsi="TH SarabunPSK" w:cs="TH SarabunPSK" w:hint="cs"/>
          <w:b/>
          <w:bCs/>
        </w:rPr>
        <w:t>Mohammad et al. (2022)</w:t>
      </w:r>
      <w:r w:rsidRPr="001F1E82">
        <w:rPr>
          <w:rFonts w:ascii="TH SarabunPSK" w:hAnsi="TH SarabunPSK" w:cs="TH SarabunPSK" w:hint="cs"/>
        </w:rPr>
        <w:t xml:space="preserve"> ได้ใช้ XGBoost ทำนายอุณหภูมิพื้นผิวเมือง Ahmedabad โดยมีความคลาดเคลื่อนต่ำมาก (RMSE 0.03°C)</w:t>
      </w:r>
    </w:p>
    <w:p w14:paraId="3D48A2B9" w14:textId="77777777" w:rsidR="007F3284" w:rsidRPr="001F1E82" w:rsidRDefault="00000000">
      <w:pPr>
        <w:pStyle w:val="3"/>
        <w:rPr>
          <w:rFonts w:ascii="TH SarabunPSK" w:hAnsi="TH SarabunPSK" w:cs="TH SarabunPSK" w:hint="cs"/>
          <w:lang w:val="en-US"/>
        </w:rPr>
      </w:pPr>
      <w:bookmarkStart w:id="34" w:name="Xe4a00e749f1657961f7bf302daddbcbd38e5a2d"/>
      <w:bookmarkStart w:id="35" w:name="_Toc220936823"/>
      <w:bookmarkEnd w:id="32"/>
      <w:r w:rsidRPr="001F1E82">
        <w:rPr>
          <w:rStyle w:val="SectionNumber"/>
          <w:rFonts w:ascii="TH SarabunPSK" w:hAnsi="TH SarabunPSK" w:cs="TH SarabunPSK" w:hint="cs"/>
          <w:lang w:val="en-US"/>
        </w:rPr>
        <w:t>4.4.2</w:t>
      </w:r>
      <w:r w:rsidRPr="001F1E82">
        <w:rPr>
          <w:rFonts w:ascii="TH SarabunPSK" w:hAnsi="TH SarabunPSK" w:cs="TH SarabunPSK" w:hint="cs"/>
          <w:lang w:val="en-US"/>
        </w:rPr>
        <w:tab/>
        <w:t>2.4.2 Deep Learning Approaches (Deep Neural Networks)</w:t>
      </w:r>
      <w:bookmarkEnd w:id="35"/>
    </w:p>
    <w:p w14:paraId="26975EE3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สำหรับการวิเคราะห์ข้อมูลที่มีความซับซ้อนสูง เทคนิค Deep Learning โดยเฉพาะ </w:t>
      </w: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หรือ </w:t>
      </w:r>
      <w:r w:rsidRPr="001F1E82">
        <w:rPr>
          <w:rFonts w:ascii="TH SarabunPSK" w:hAnsi="TH SarabunPSK" w:cs="TH SarabunPSK" w:hint="cs"/>
          <w:b/>
          <w:bCs/>
        </w:rPr>
        <w:t>Multi-layer Perceptron (MLP)</w:t>
      </w:r>
      <w:r w:rsidRPr="001F1E82">
        <w:rPr>
          <w:rFonts w:ascii="TH SarabunPSK" w:hAnsi="TH SarabunPSK" w:cs="TH SarabunPSK" w:hint="cs"/>
        </w:rPr>
        <w:t xml:space="preserve"> มีความสามารถโดดเด่นในการเรียนรู้ความสัมพันธ์แบบไม่เป็นเชิงเส้น (Non-linear relationships) ผ่านโครงสร้าง Hidden Layers หลายชั้น</w:t>
      </w:r>
    </w:p>
    <w:p w14:paraId="181FEF7A" w14:textId="77777777" w:rsidR="007F3284" w:rsidRPr="001F1E82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: DNN เป็นโครงข่ายประสาทเทียมที่มีความลึกหลายชั้น ซึ่งช่วยให้สามารถสกัดคุณลักษณะ (Feature Extraction) และจับรูปแบบความสัมพันธ์ที่ซับซ้อนระหว่างตัวแปรทางอุตุนิยมวิทยาได้ดีกว่า Machine Learning แบบตื้น งานวิจัยของ </w:t>
      </w:r>
      <w:r w:rsidRPr="001F1E82">
        <w:rPr>
          <w:rFonts w:ascii="TH SarabunPSK" w:hAnsi="TH SarabunPSK" w:cs="TH SarabunPSK" w:hint="cs"/>
          <w:b/>
          <w:bCs/>
        </w:rPr>
        <w:t>Yu et al. (2021)</w:t>
      </w:r>
      <w:r w:rsidRPr="001F1E82">
        <w:rPr>
          <w:rFonts w:ascii="TH SarabunPSK" w:hAnsi="TH SarabunPSK" w:cs="TH SarabunPSK" w:hint="cs"/>
        </w:rPr>
        <w:t xml:space="preserve"> ได้พัฒนาโมเดล Deep Neural Network (DNN) ในการทำนายอุณหภูมิพื้นผิวและพบว่าให้ผลลัพธ์ที่มีความแม่นยำสูงกว่าการใช้ Linear Regression ทั่วไป เนื่องจากสามารถเรียนรู้ปฏิสัมพันธ์ (Interactions) ระหว่างตัวแปรต่างๆ ได้โดยอัตโนมัติ นอกจากนี้ </w:t>
      </w:r>
      <w:r w:rsidRPr="001F1E82">
        <w:rPr>
          <w:rFonts w:ascii="TH SarabunPSK" w:hAnsi="TH SarabunPSK" w:cs="TH SarabunPSK" w:hint="cs"/>
          <w:b/>
          <w:bCs/>
        </w:rPr>
        <w:t>Li et al. (2022)</w:t>
      </w:r>
      <w:r w:rsidRPr="001F1E82">
        <w:rPr>
          <w:rFonts w:ascii="TH SarabunPSK" w:hAnsi="TH SarabunPSK" w:cs="TH SarabunPSK" w:hint="cs"/>
        </w:rPr>
        <w:t xml:space="preserve"> ยังได้เปรียบเทียบประสิทธิภาพของ MLP กับแบบจำลองดั้งเดิมและพบว่า MLP มีความสามารถในการจัดการกับข้อมูลที่มีความแปรปรวนสูงได้ดีกว่าอย่างมีนัยสำคัญ</w:t>
      </w:r>
    </w:p>
    <w:p w14:paraId="1C32D9F6" w14:textId="77777777" w:rsidR="007F3284" w:rsidRPr="001F1E82" w:rsidRDefault="00000000">
      <w:pPr>
        <w:numPr>
          <w:ilvl w:val="0"/>
          <w:numId w:val="1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ประสิทธิภาพในการจัดการข้อมูลขนาดใหญ่</w:t>
      </w:r>
      <w:r w:rsidRPr="001F1E82">
        <w:rPr>
          <w:rFonts w:ascii="TH SarabunPSK" w:hAnsi="TH SarabunPSK" w:cs="TH SarabunPSK" w:hint="cs"/>
        </w:rPr>
        <w:t>: ในยุคของ Big Data ข้อมูลจากดาวเทียมมีปริมาณมหาศาล DNN มีข้อได้เปรียบในการรองรับข้อมูลจำนวนมากและไม่ต้องการการตั้งสมมติฐานเกี่ยวกับรูปแบบการกระจายของข้อมูล (Distribution-free) ทำให้เหมาะสมอย่างยิ่งสำหรับการวิเคราะห์ความสัมพันธ์ระหว่าง LST และก๊าซเรือนกระจกที่มีปัจจัยรบกวนจำนวนมาก</w:t>
      </w:r>
    </w:p>
    <w:p w14:paraId="65E08682" w14:textId="77777777" w:rsidR="007F3284" w:rsidRPr="001F1E82" w:rsidRDefault="00000000">
      <w:pPr>
        <w:pStyle w:val="3"/>
        <w:rPr>
          <w:rFonts w:ascii="TH SarabunPSK" w:hAnsi="TH SarabunPSK" w:cs="TH SarabunPSK" w:hint="cs"/>
          <w:lang w:val="en-US"/>
        </w:rPr>
      </w:pPr>
      <w:bookmarkStart w:id="36" w:name="X2b2ed162d5a6b7ed74fd4d3af0abdee8dc980c6"/>
      <w:bookmarkStart w:id="37" w:name="_Toc220936824"/>
      <w:bookmarkEnd w:id="34"/>
      <w:r w:rsidRPr="001F1E82">
        <w:rPr>
          <w:rStyle w:val="SectionNumber"/>
          <w:rFonts w:ascii="TH SarabunPSK" w:hAnsi="TH SarabunPSK" w:cs="TH SarabunPSK" w:hint="cs"/>
          <w:lang w:val="en-US"/>
        </w:rPr>
        <w:t>4.4.3</w:t>
      </w:r>
      <w:r w:rsidRPr="001F1E82">
        <w:rPr>
          <w:rFonts w:ascii="TH SarabunPSK" w:hAnsi="TH SarabunPSK" w:cs="TH SarabunPSK" w:hint="cs"/>
          <w:lang w:val="en-US"/>
        </w:rPr>
        <w:tab/>
        <w:t>2.4.3 Ensemble Learning (Weighted Averaging Approach)</w:t>
      </w:r>
      <w:bookmarkEnd w:id="37"/>
    </w:p>
    <w:p w14:paraId="719528C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เพื่อยกระดับความแม่นยำให้ถึงขีดสุด เทคนิค </w:t>
      </w:r>
      <w:r w:rsidRPr="001F1E82">
        <w:rPr>
          <w:rFonts w:ascii="TH SarabunPSK" w:hAnsi="TH SarabunPSK" w:cs="TH SarabunPSK" w:hint="cs"/>
          <w:b/>
          <w:bCs/>
        </w:rPr>
        <w:t>Ensemble Learning</w:t>
      </w:r>
      <w:r w:rsidRPr="001F1E82">
        <w:rPr>
          <w:rFonts w:ascii="TH SarabunPSK" w:hAnsi="TH SarabunPSK" w:cs="TH SarabunPSK" w:hint="cs"/>
        </w:rPr>
        <w:t xml:space="preserve"> ถูกนำมาใช้โดยการนำผลลัพธ์จากหลายแบบจำลอง (Base Learners เช่น RF, XGBoost, DNN) มาผสานเข้าด้วยกัน เทคนิคที่นิยมใช้มีหลายรูปแบบ ได้แก่ </w:t>
      </w:r>
      <w:r w:rsidRPr="001F1E82">
        <w:rPr>
          <w:rFonts w:ascii="TH SarabunPSK" w:hAnsi="TH SarabunPSK" w:cs="TH SarabunPSK" w:hint="cs"/>
          <w:b/>
          <w:bCs/>
        </w:rPr>
        <w:t>Stacking</w:t>
      </w:r>
      <w:r w:rsidRPr="001F1E82">
        <w:rPr>
          <w:rFonts w:ascii="TH SarabunPSK" w:hAnsi="TH SarabunPSK" w:cs="TH SarabunPSK" w:hint="cs"/>
        </w:rPr>
        <w:t xml:space="preserve"> (การใช้ Meta-learner) และ </w:t>
      </w:r>
      <w:r w:rsidRPr="001F1E82">
        <w:rPr>
          <w:rFonts w:ascii="TH SarabunPSK" w:hAnsi="TH SarabunPSK" w:cs="TH SarabunPSK" w:hint="cs"/>
          <w:b/>
          <w:bCs/>
        </w:rPr>
        <w:t>Weighted Averaging</w:t>
      </w:r>
      <w:r w:rsidRPr="001F1E82">
        <w:rPr>
          <w:rFonts w:ascii="TH SarabunPSK" w:hAnsi="TH SarabunPSK" w:cs="TH SarabunPSK" w:hint="cs"/>
        </w:rPr>
        <w:t xml:space="preserve"> (การหาค่าเฉลี่ยถ่วงน้ำหนัก) แนวคิดเหล่านี้ช่วยลดความลำเอียง (Bias) และความแปรปรวน (Variance) ของแบบจำลองเดี่ยวได้ งานวิจัยของ </w:t>
      </w:r>
      <w:r w:rsidRPr="001F1E82">
        <w:rPr>
          <w:rFonts w:ascii="TH SarabunPSK" w:hAnsi="TH SarabunPSK" w:cs="TH SarabunPSK" w:hint="cs"/>
          <w:b/>
          <w:bCs/>
        </w:rPr>
        <w:t>Gu et al. (2022)</w:t>
      </w:r>
      <w:r w:rsidRPr="001F1E82">
        <w:rPr>
          <w:rFonts w:ascii="TH SarabunPSK" w:hAnsi="TH SarabunPSK" w:cs="TH SarabunPSK" w:hint="cs"/>
        </w:rPr>
        <w:t xml:space="preserve"> แสดงให้เห็นว่าแบบจำลอง Ensemble สามารถทำนายปริมาณน้ำฝนรายเดือนได้แม่นยำกว่าการใช้แบบจำลองเดี่ยว และ </w:t>
      </w:r>
      <w:r w:rsidRPr="001F1E82">
        <w:rPr>
          <w:rFonts w:ascii="TH SarabunPSK" w:hAnsi="TH SarabunPSK" w:cs="TH SarabunPSK" w:hint="cs"/>
          <w:b/>
          <w:bCs/>
        </w:rPr>
        <w:t>Zhou et al. (2020)</w:t>
      </w:r>
      <w:r w:rsidRPr="001F1E82">
        <w:rPr>
          <w:rFonts w:ascii="TH SarabunPSK" w:hAnsi="TH SarabunPSK" w:cs="TH SarabunPSK" w:hint="cs"/>
        </w:rPr>
        <w:t xml:space="preserve"> พบว่าการใช้ Ensemble ช่วยปรับปรุงความแม่นยำในการพยากรณ์อุณหภูมิได้อย่างชัดเจนเมื่อเทียบกับวิธีดั้งเดิม</w:t>
      </w:r>
    </w:p>
    <w:p w14:paraId="024953C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แนวทางนี้สอดคล้องกับกรอบแนวคิดของงานวิจัยนี้ที่ใช้ </w:t>
      </w:r>
      <w:r w:rsidRPr="001F1E82">
        <w:rPr>
          <w:rFonts w:ascii="TH SarabunPSK" w:hAnsi="TH SarabunPSK" w:cs="TH SarabunPSK" w:hint="cs"/>
          <w:b/>
          <w:bCs/>
        </w:rPr>
        <w:t>Weighted Averaging Ensemble</w:t>
      </w:r>
      <w:r w:rsidRPr="001F1E82">
        <w:rPr>
          <w:rFonts w:ascii="TH SarabunPSK" w:hAnsi="TH SarabunPSK" w:cs="TH SarabunPSK" w:hint="cs"/>
        </w:rPr>
        <w:t xml:space="preserve"> เพื่อผสานจุดเด่นของแบบจำลองต่างๆ เข้าด้วยกัน เพื่อให้ได้ค่าทำนายความสัมพันธ์ระหว่าง GHGs และ LST ที่มีความแม่นยำและเสถียรภาพสูง</w:t>
      </w:r>
    </w:p>
    <w:p w14:paraId="5220914D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38" w:name="Xe29ed50480c231de6c9abb386241328aec92b29"/>
      <w:bookmarkStart w:id="39" w:name="_Toc220936825"/>
      <w:bookmarkEnd w:id="30"/>
      <w:bookmarkEnd w:id="36"/>
      <w:r w:rsidRPr="001F1E82">
        <w:rPr>
          <w:rStyle w:val="SectionNumber"/>
          <w:rFonts w:ascii="TH SarabunPSK" w:hAnsi="TH SarabunPSK" w:cs="TH SarabunPSK" w:hint="cs"/>
        </w:rPr>
        <w:t>4.5</w:t>
      </w:r>
      <w:r w:rsidRPr="001F1E82">
        <w:rPr>
          <w:rFonts w:ascii="TH SarabunPSK" w:hAnsi="TH SarabunPSK" w:cs="TH SarabunPSK" w:hint="cs"/>
        </w:rPr>
        <w:tab/>
        <w:t>2.5 การอธิบายผลลัพธ์ของปัญญาประดิษฐ์ (Explainable AI: XAI)</w:t>
      </w:r>
      <w:bookmarkEnd w:id="39"/>
    </w:p>
    <w:p w14:paraId="467308C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แม้ว่าแบบจำลอง Deep Learning เช่น DNN จะมีความแม่นยำสูงในการทำนายข้อมูลที่มีความซับซ้อน แต่โครงสร้างภายในที่มีลักษณะเป็น “กล่องดำ” (Black-box) ทำให้ยากต่อการอธิบายเหตุผลเบื้องหลังการตัดสินใจ ซึ่งเป็นข้อจำกัดสำคัญในการนำไปประยุกต์ใช้ในงานด้านวิทยาศาสตร์และนโยบายสิ่งแวดล้อม งานวิจัยนี้จึงนำเทคนิค XAI มาใช้เพื่อสร้างความโปร่งใสและอธิบายความสัมพันธ์เชิงฟิสิกส์</w:t>
      </w:r>
    </w:p>
    <w:p w14:paraId="46255213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40" w:name="shap-shapley-additive-explanations"/>
      <w:bookmarkStart w:id="41" w:name="_Toc220936826"/>
      <w:r w:rsidRPr="001F1E82">
        <w:rPr>
          <w:rStyle w:val="SectionNumber"/>
          <w:rFonts w:ascii="TH SarabunPSK" w:hAnsi="TH SarabunPSK" w:cs="TH SarabunPSK" w:hint="cs"/>
        </w:rPr>
        <w:lastRenderedPageBreak/>
        <w:t>4.5.1</w:t>
      </w:r>
      <w:r w:rsidRPr="001F1E82">
        <w:rPr>
          <w:rFonts w:ascii="TH SarabunPSK" w:hAnsi="TH SarabunPSK" w:cs="TH SarabunPSK" w:hint="cs"/>
        </w:rPr>
        <w:tab/>
        <w:t>2.5.1 SHAP (SHapley Additive exPlanations)</w:t>
      </w:r>
      <w:bookmarkEnd w:id="41"/>
    </w:p>
    <w:p w14:paraId="20CA862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SHAP เป็นวิธีการที่พัฒนาขึ้นจากทฤษฎีเกม (Game Theory) เพื่ออธิบายผลลัพธ์ของโมเดล Machine Learning โดยการคำนวณค่า “Shapley Value” ซึ่งบ่งบอกถึงขนาดและทิศทางของอิทธิพลที่ตัวแปรแต่ละตัวมีต่อผลลัพธ์การทำนาย (Lundberg &amp; Lee, 2017) จุดเด่นของ SHAP คือความสามารถในการอธิบายได้ทั้งในระดับภาพรวม (Global Interpretation) และระดับรายตัวอย่าง (Local Interpretation) งานวิจัยในช่วงปี 2020-2022 ได้เริ่มนำ SHAP มาประยุกต์ใช้ในการศึกษาสภาพภูมิอากาศ เช่น การระบุปัจจัยทางอุตุนิยมวิทยาที่มีผลต่อภัยแล้งและการเปลี่ยนแปลงอุณหภูมิผิวเมือง (Urban LST) โดยผลการวิเคราะห์สามารถระบุได้ว่าปัจจัยใดเป็นตัวเร่ง (Positive driver) หรือตัวยับยั้ง (Negative driver) ปรากฏการณ์ดังกล่าว (Stafoggia et al., 2020; Dikshit &amp; Pradhan, 2021)</w:t>
      </w:r>
    </w:p>
    <w:p w14:paraId="148A8667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42" w:name="permutation-feature-importance"/>
      <w:bookmarkStart w:id="43" w:name="_Toc220936827"/>
      <w:bookmarkEnd w:id="40"/>
      <w:r w:rsidRPr="001F1E82">
        <w:rPr>
          <w:rStyle w:val="SectionNumber"/>
          <w:rFonts w:ascii="TH SarabunPSK" w:hAnsi="TH SarabunPSK" w:cs="TH SarabunPSK" w:hint="cs"/>
        </w:rPr>
        <w:t>4.5.2</w:t>
      </w:r>
      <w:r w:rsidRPr="001F1E82">
        <w:rPr>
          <w:rFonts w:ascii="TH SarabunPSK" w:hAnsi="TH SarabunPSK" w:cs="TH SarabunPSK" w:hint="cs"/>
        </w:rPr>
        <w:tab/>
        <w:t>2.5.2 Permutation Feature Importance</w:t>
      </w:r>
      <w:bookmarkEnd w:id="43"/>
    </w:p>
    <w:p w14:paraId="2152E24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เป็นเทคนิคการวัดความสำคัญของตัวแปรโดยการสลับค่าข้อมูล (Permutation) ของตัวแปรทีละตัวแล้วสังเกตการลดลงของความแม่นยำของโมเดล (Breiman, 2001) หากการสลับค่าของตัวแปรใดทำให้ความแม่นยำลดลงอย่างมาก แสดงว่าตัวแปรนั้นมีความสำคัญสูง วิธีนี้นิยมใช้ควบคู่กับ Random Forest ในงานด้านสิ่งแวดล้อมเพื่อคัดเลือกตัวแปรที่มีนัยสำคัญต่อคุณภาพน้ำและมลพิษทางอากาศ (Sun et al., 2020) ซึ่งช่วยยืนยันสมมติฐานทางวิทยาศาสตร์เกี่ยวกับปัจจัยขับเคลื่อนการเปลี่ยนแปลงสภาพภูมิอากาศ</w:t>
      </w:r>
    </w:p>
    <w:p w14:paraId="03BF94DD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44" w:name="X9c5f42fa439b1ff5894e4c3ae8a13e43b876bf0"/>
      <w:bookmarkStart w:id="45" w:name="_Toc220936828"/>
      <w:bookmarkEnd w:id="38"/>
      <w:bookmarkEnd w:id="42"/>
      <w:r w:rsidRPr="001F1E82">
        <w:rPr>
          <w:rStyle w:val="SectionNumber"/>
          <w:rFonts w:ascii="TH SarabunPSK" w:hAnsi="TH SarabunPSK" w:cs="TH SarabunPSK" w:hint="cs"/>
        </w:rPr>
        <w:t>4.6</w:t>
      </w:r>
      <w:r w:rsidRPr="001F1E82">
        <w:rPr>
          <w:rFonts w:ascii="TH SarabunPSK" w:hAnsi="TH SarabunPSK" w:cs="TH SarabunPSK" w:hint="cs"/>
        </w:rPr>
        <w:tab/>
        <w:t>2.6 งานวิจัยที่เกี่ยวข้องและช่องว่างทางวิชาการ (Related Research and Research Gaps)</w:t>
      </w:r>
      <w:bookmarkEnd w:id="45"/>
    </w:p>
    <w:p w14:paraId="67BE984E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จากการทบทวนวรรณกรรม พบว่ามีการศึกษาจำนวนมากที่ประยุกต์ใช้เทคโนโลยีสำรวจระยะไกลและ Machine Learning ในการศึกษา LST และก๊าซเรือนกระจกในภูมิภาคเอเชียตะวันออกเฉียงใต้ อย่างไรก็ตาม ยังคงมีช่องว่างทางวิชาการที่สำคัญที่งานวิจัยนี้ต้องการเข้าไปเติมเต็ม</w:t>
      </w:r>
    </w:p>
    <w:p w14:paraId="15E5E71E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46" w:name="สรปงานวจยทเกยวของ"/>
      <w:bookmarkStart w:id="47" w:name="_Toc220936829"/>
      <w:r w:rsidRPr="001F1E82">
        <w:rPr>
          <w:rStyle w:val="SectionNumber"/>
          <w:rFonts w:ascii="TH SarabunPSK" w:hAnsi="TH SarabunPSK" w:cs="TH SarabunPSK" w:hint="cs"/>
        </w:rPr>
        <w:t>4.6.1</w:t>
      </w:r>
      <w:r w:rsidRPr="001F1E82">
        <w:rPr>
          <w:rFonts w:ascii="TH SarabunPSK" w:hAnsi="TH SarabunPSK" w:cs="TH SarabunPSK" w:hint="cs"/>
        </w:rPr>
        <w:tab/>
        <w:t>2.6.1 สรุปงานวิจัยที่เกี่ยวข้อง</w:t>
      </w:r>
      <w:bookmarkEnd w:id="47"/>
    </w:p>
    <w:p w14:paraId="2FE02A43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งานวิจัยส่วนใหญ่ในประเทศไทยและประเทศเพื่อนบ้านมักมุ่งเน้นไปที่การศึกษาแยกส่วนระหว่าง:</w:t>
      </w:r>
    </w:p>
    <w:p w14:paraId="45C2274E" w14:textId="77777777" w:rsidR="007F3284" w:rsidRPr="001F1E82" w:rsidRDefault="00000000">
      <w:pPr>
        <w:pStyle w:val="Compact"/>
        <w:numPr>
          <w:ilvl w:val="0"/>
          <w:numId w:val="1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การติดตาม LST และปรากฏการณ์เกาะความร้อน</w:t>
      </w:r>
      <w:r w:rsidRPr="001F1E82">
        <w:rPr>
          <w:rFonts w:ascii="TH SarabunPSK" w:hAnsi="TH SarabunPSK" w:cs="TH SarabunPSK" w:hint="cs"/>
        </w:rPr>
        <w:t>: เน้นความสัมพันธ์กับสิ่งปกคลุมดิน (LULC) และดัชนีพืชพรรณ (NDVI) (Keeratikasikorn &amp; Bonafoni, 2018)</w:t>
      </w:r>
    </w:p>
    <w:p w14:paraId="446AA271" w14:textId="77777777" w:rsidR="007F3284" w:rsidRPr="001F1E82" w:rsidRDefault="00000000">
      <w:pPr>
        <w:pStyle w:val="Compact"/>
        <w:numPr>
          <w:ilvl w:val="0"/>
          <w:numId w:val="1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การติดตามมลพิษอากาศและ GHGs</w:t>
      </w:r>
      <w:r w:rsidRPr="001F1E82">
        <w:rPr>
          <w:rFonts w:ascii="TH SarabunPSK" w:hAnsi="TH SarabunPSK" w:cs="TH SarabunPSK" w:hint="cs"/>
        </w:rPr>
        <w:t>: เน้นการหาแหล่งกำเนิดและการแพร่กระจายของ PM2.5, NO2 หรือ CO แยกรายชนิด (Virk et al., 2020)</w:t>
      </w:r>
    </w:p>
    <w:p w14:paraId="49E6B15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แม้จะมีบางงานวิจัยที่เริ่มศึกษาความสัมพันธ์ระหว่างก๊าซและอุณหภูมิ แต่ส่วนใหญ่ยังคงใช้วิธีทางสถิติแบบดั้งเดิม (Correlation/Regression) หรือใช้ Machine Learning พื้นฐานที่ไม่สามารถจับความสัมพันธ์เชิงพื้นที่และเวลา (Spatiotemporal dependencies) ที่ซับซ้อนได้ดีพอ</w:t>
      </w:r>
    </w:p>
    <w:p w14:paraId="322E9D8B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48" w:name="ชองวางทางวชาการ-research-gaps"/>
      <w:bookmarkStart w:id="49" w:name="_Toc220936830"/>
      <w:bookmarkEnd w:id="46"/>
      <w:r w:rsidRPr="001F1E82">
        <w:rPr>
          <w:rStyle w:val="SectionNumber"/>
          <w:rFonts w:ascii="TH SarabunPSK" w:hAnsi="TH SarabunPSK" w:cs="TH SarabunPSK" w:hint="cs"/>
        </w:rPr>
        <w:t>4.6.2</w:t>
      </w:r>
      <w:r w:rsidRPr="001F1E82">
        <w:rPr>
          <w:rFonts w:ascii="TH SarabunPSK" w:hAnsi="TH SarabunPSK" w:cs="TH SarabunPSK" w:hint="cs"/>
        </w:rPr>
        <w:tab/>
        <w:t>2.6.2 ช่องว่างทางวิชาการ (Research Gaps)</w:t>
      </w:r>
      <w:bookmarkEnd w:id="49"/>
    </w:p>
    <w:p w14:paraId="415E9AC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งานวิจัยนี้ระบุช่องว่างสำคัญ 3 ประการ ดังนี้:</w:t>
      </w:r>
    </w:p>
    <w:p w14:paraId="6565012F" w14:textId="77777777" w:rsidR="007F3284" w:rsidRPr="001F1E82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ขาดการวิเคราะห์ความสัมพันธ์เชิงลึกด้วย Deep Learning ในบริบทไทย</w:t>
      </w:r>
      <w:r w:rsidRPr="001F1E82">
        <w:rPr>
          <w:rFonts w:ascii="TH SarabunPSK" w:hAnsi="TH SarabunPSK" w:cs="TH SarabunPSK" w:hint="cs"/>
        </w:rPr>
        <w:t xml:space="preserve">: งานวิจัยส่วนใหญ่ยังขาดการใช้แบบจำลองขั้นสูงอย่าง </w:t>
      </w: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หรือ </w:t>
      </w:r>
      <w:r w:rsidRPr="001F1E82">
        <w:rPr>
          <w:rFonts w:ascii="TH SarabunPSK" w:hAnsi="TH SarabunPSK" w:cs="TH SarabunPSK" w:hint="cs"/>
          <w:b/>
          <w:bCs/>
        </w:rPr>
        <w:t>Hybrid Ensemble</w:t>
      </w:r>
      <w:r w:rsidRPr="001F1E82">
        <w:rPr>
          <w:rFonts w:ascii="TH SarabunPSK" w:hAnsi="TH SarabunPSK" w:cs="TH SarabunPSK" w:hint="cs"/>
        </w:rPr>
        <w:t xml:space="preserve"> เพื่อวิเคราะห์ความสัมพันธ์โดยตรงระหว่างความเข้มข้นของก๊าซเรือนกระจกหลายชนิด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>,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, CO) </w:t>
      </w:r>
      <w:r w:rsidRPr="001F1E82">
        <w:rPr>
          <w:rFonts w:ascii="TH SarabunPSK" w:hAnsi="TH SarabunPSK" w:cs="TH SarabunPSK"/>
        </w:rPr>
        <w:t>กับการเปลี่ยนแปลงอุณหภูมิพื้นผิว</w:t>
      </w:r>
      <w:r w:rsidRPr="001F1E82">
        <w:rPr>
          <w:rFonts w:ascii="TH SarabunPSK" w:hAnsi="TH SarabunPSK" w:cs="TH SarabunPSK" w:hint="cs"/>
        </w:rPr>
        <w:t xml:space="preserve"> (LST) </w:t>
      </w:r>
      <w:r w:rsidRPr="001F1E82">
        <w:rPr>
          <w:rFonts w:ascii="TH SarabunPSK" w:hAnsi="TH SarabunPSK" w:cs="TH SarabunPSK"/>
        </w:rPr>
        <w:t>ในระดับรายฤดูกาลและรายภูมิภาคของประเทศไทย</w:t>
      </w:r>
    </w:p>
    <w:p w14:paraId="6EEB650D" w14:textId="77777777" w:rsidR="007F3284" w:rsidRPr="001F1E82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ปัญหา Black-box ในการให้เหตุผลทางวิทยาศาสตร์</w:t>
      </w:r>
      <w:r w:rsidRPr="001F1E82">
        <w:rPr>
          <w:rFonts w:ascii="TH SarabunPSK" w:hAnsi="TH SarabunPSK" w:cs="TH SarabunPSK" w:hint="cs"/>
        </w:rPr>
        <w:t xml:space="preserve">: การศึกษาที่ใช้ AI ในปัจจุบันมักเน้นเพียงความแม่นยำในการทำนาย (Prediction Accuracy) แต่ขาดการอธิบาย “กลไก” (Mechanism) ว่าก๊าซชนิดใดส่งผลต่ออุณหภูมิมากที่สุดในแต่ละพื้นที่ การขาดการประยุกต์ใช้ </w:t>
      </w:r>
      <w:r w:rsidRPr="001F1E82">
        <w:rPr>
          <w:rFonts w:ascii="TH SarabunPSK" w:hAnsi="TH SarabunPSK" w:cs="TH SarabunPSK" w:hint="cs"/>
          <w:b/>
          <w:bCs/>
        </w:rPr>
        <w:t>Explainable AI (XAI)</w:t>
      </w:r>
      <w:r w:rsidRPr="001F1E82">
        <w:rPr>
          <w:rFonts w:ascii="TH SarabunPSK" w:hAnsi="TH SarabunPSK" w:cs="TH SarabunPSK" w:hint="cs"/>
        </w:rPr>
        <w:t xml:space="preserve"> ทำให้ไม่สามารถนำผลลัพธ์ไปกำหนดนโยบายลดการปล่อยก๊าซที่ตรงจุดได้</w:t>
      </w:r>
    </w:p>
    <w:p w14:paraId="5790A306" w14:textId="77777777" w:rsidR="007F3284" w:rsidRPr="001F1E82" w:rsidRDefault="00000000">
      <w:pPr>
        <w:pStyle w:val="Compact"/>
        <w:numPr>
          <w:ilvl w:val="0"/>
          <w:numId w:val="1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ข้อจำกัดด้านข้อมูล Spatiotemporal</w:t>
      </w:r>
      <w:r w:rsidRPr="001F1E82">
        <w:rPr>
          <w:rFonts w:ascii="TH SarabunPSK" w:hAnsi="TH SarabunPSK" w:cs="TH SarabunPSK" w:hint="cs"/>
        </w:rPr>
        <w:t xml:space="preserve">: การศึกษาความสัมพันธ์มักถูกจำกัดด้วยข้อมูล LST ที่ไม่ต่อเนื่องเนื่องจากเมฆ งานวิจัยนี้จึงมุ่งเน้นการบูรณาการเทคนิค </w:t>
      </w:r>
      <w:r w:rsidRPr="001F1E82">
        <w:rPr>
          <w:rFonts w:ascii="TH SarabunPSK" w:hAnsi="TH SarabunPSK" w:cs="TH SarabunPSK" w:hint="cs"/>
          <w:b/>
          <w:bCs/>
        </w:rPr>
        <w:t>Gap Filling</w:t>
      </w:r>
      <w:r w:rsidRPr="001F1E82">
        <w:rPr>
          <w:rFonts w:ascii="TH SarabunPSK" w:hAnsi="TH SarabunPSK" w:cs="TH SarabunPSK" w:hint="cs"/>
        </w:rPr>
        <w:t xml:space="preserve"> เข้ากับกระบวนการสร้างแบบจำลองเพื่อให้ได้ชุดข้อมูลที่สมบูรณ์ที่สุดสำหรับการวิเคราะห์</w:t>
      </w:r>
    </w:p>
    <w:p w14:paraId="62CB0E65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งานวิจัยนี้จึงมุ่งเน้นที่จะปิดช่องว่างเหล่านี้ โดยการพัฒนาแบบจำลอง Hybrid Deep Learning ร่วมกับ XAI เพื่อวิเคราะห์ความสัมพันธ์เชิงปริมาณและเชิงพื้นที่ระหว่าง GHGs และ LST ซึ่งจะเป็นองค์ความรู้ใหม่สำหรับการวางแผนรับมือการเปลี่ยนแปลงสภาพภูมิอากาศของประเทศไทย</w:t>
      </w:r>
    </w:p>
    <w:p w14:paraId="22F42424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50" w:name="ภาพรวมของวธการดำเนนงานวจย"/>
      <w:bookmarkStart w:id="51" w:name="_Toc220936831"/>
      <w:bookmarkEnd w:id="8"/>
      <w:bookmarkEnd w:id="44"/>
      <w:bookmarkEnd w:id="48"/>
      <w:r w:rsidRPr="001F1E82">
        <w:rPr>
          <w:rStyle w:val="SectionNumber"/>
          <w:rFonts w:ascii="TH SarabunPSK" w:hAnsi="TH SarabunPSK" w:cs="TH SarabunPSK" w:hint="cs"/>
        </w:rPr>
        <w:t>5</w:t>
      </w:r>
      <w:r w:rsidRPr="001F1E82">
        <w:rPr>
          <w:rFonts w:ascii="TH SarabunPSK" w:hAnsi="TH SarabunPSK" w:cs="TH SarabunPSK" w:hint="cs"/>
        </w:rPr>
        <w:tab/>
        <w:t>3.1 ภาพรวมของวิธีการดำเนินงานวิจัย</w:t>
      </w:r>
      <w:bookmarkEnd w:id="51"/>
    </w:p>
    <w:p w14:paraId="0B1B3EB1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ในการศึกษานี้ ผู้วิจัยได้กำหนดขั้นตอนการดำเนินงานแบบบูรณาการ (Integrated Workflow) เพื่อพัฒนาแบบจำลองทำนายอุณหภูมิพื้นผิวดิน (LST) โดยผสานเทคโนโลยีการเรียนรู้ของเครื่อง (Machine Learning) และการเรียนรู้เชิงลึก (Deep Learning) เข้าด้วยกัน ขั้นตอนหลักประกอบด้วย 4 ระยะ ดังนี้:</w:t>
      </w:r>
    </w:p>
    <w:p w14:paraId="2F40B5F6" w14:textId="77777777" w:rsidR="007F3284" w:rsidRPr="001F1E82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การรวบรวมและเตรียมข้อมูล (Data Acquisition &amp; Preprocessing):</w:t>
      </w:r>
    </w:p>
    <w:p w14:paraId="609177E8" w14:textId="77777777" w:rsidR="007F3284" w:rsidRPr="001F1E82" w:rsidRDefault="00000000">
      <w:pPr>
        <w:pStyle w:val="Compact"/>
        <w:numPr>
          <w:ilvl w:val="1"/>
          <w:numId w:val="1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รวบรวมข้อมูลรายเดือนจากดาวเทียม Sentinel-5P, MODIS และ ERA5 ผ่าน Google Earth Engine (GEE)</w:t>
      </w:r>
    </w:p>
    <w:p w14:paraId="47B1DB71" w14:textId="77777777" w:rsidR="007F3284" w:rsidRPr="001F1E82" w:rsidRDefault="00000000">
      <w:pPr>
        <w:pStyle w:val="Compact"/>
        <w:numPr>
          <w:ilvl w:val="1"/>
          <w:numId w:val="1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ดำเนินการจัดการค่าสูญหาย (Imputation) และสุ่มตัวอย่างข้อมูล (Sampling) 30,000 จุดภาพ</w:t>
      </w:r>
    </w:p>
    <w:p w14:paraId="0D3C67EE" w14:textId="77777777" w:rsidR="007F3284" w:rsidRPr="001F1E82" w:rsidRDefault="00000000">
      <w:pPr>
        <w:pStyle w:val="Compact"/>
        <w:numPr>
          <w:ilvl w:val="1"/>
          <w:numId w:val="1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คัดเลือกตัวแปร (Feature Selection) โดยตัดตัวแปรที่มีความแปรปรวนต่ำ (LULC, DEM) ออก</w:t>
      </w:r>
    </w:p>
    <w:p w14:paraId="616BBBD3" w14:textId="77777777" w:rsidR="007F3284" w:rsidRPr="001F1E82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การพัฒนาแบบจำลอง (Model Development):</w:t>
      </w:r>
    </w:p>
    <w:p w14:paraId="7D11677D" w14:textId="77777777" w:rsidR="007F3284" w:rsidRPr="001F1E82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Model 1:</w:t>
      </w:r>
      <w:r w:rsidRPr="001F1E82">
        <w:rPr>
          <w:rFonts w:ascii="TH SarabunPSK" w:hAnsi="TH SarabunPSK" w:cs="TH SarabunPSK" w:hint="cs"/>
        </w:rPr>
        <w:t xml:space="preserve"> Random Forest Regressor (สำหรับการวิเคราะห์ Feature Importance)</w:t>
      </w:r>
    </w:p>
    <w:p w14:paraId="1FBC1E73" w14:textId="77777777" w:rsidR="007F3284" w:rsidRPr="001F1E82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Model 2:</w:t>
      </w:r>
      <w:r w:rsidRPr="001F1E82">
        <w:rPr>
          <w:rFonts w:ascii="TH SarabunPSK" w:hAnsi="TH SarabunPSK" w:cs="TH SarabunPSK" w:hint="cs"/>
        </w:rPr>
        <w:t xml:space="preserve"> Deep Neural Network (DNN) (สำหรับการวิเคราะห์ความสัมพันธ์ที่ซับซ้อน)</w:t>
      </w:r>
    </w:p>
    <w:p w14:paraId="0EE8D4F5" w14:textId="77777777" w:rsidR="007F3284" w:rsidRPr="001F1E82" w:rsidRDefault="00000000">
      <w:pPr>
        <w:pStyle w:val="Compact"/>
        <w:numPr>
          <w:ilvl w:val="1"/>
          <w:numId w:val="1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Ensemble:</w:t>
      </w:r>
      <w:r w:rsidRPr="001F1E82">
        <w:rPr>
          <w:rFonts w:ascii="TH SarabunPSK" w:hAnsi="TH SarabunPSK" w:cs="TH SarabunPSK" w:hint="cs"/>
        </w:rPr>
        <w:t xml:space="preserve"> การรวมผลลัพธ์เพื่อเพิ่มความแม่นยำ</w:t>
      </w:r>
    </w:p>
    <w:p w14:paraId="153E70CE" w14:textId="77777777" w:rsidR="007F3284" w:rsidRPr="001F1E82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การวิเคราะห์และอธิบายผล (Model Interpretation - XAI):</w:t>
      </w:r>
    </w:p>
    <w:p w14:paraId="177A5259" w14:textId="77777777" w:rsidR="007F3284" w:rsidRPr="001F1E82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ประยุกต์ใช้เทคนิค </w:t>
      </w:r>
      <w:r w:rsidRPr="001F1E82">
        <w:rPr>
          <w:rFonts w:ascii="TH SarabunPSK" w:hAnsi="TH SarabunPSK" w:cs="TH SarabunPSK" w:hint="cs"/>
          <w:b/>
          <w:bCs/>
        </w:rPr>
        <w:t>SHAP (SHapley Additive exPlanations)</w:t>
      </w:r>
      <w:r w:rsidRPr="001F1E82">
        <w:rPr>
          <w:rFonts w:ascii="TH SarabunPSK" w:hAnsi="TH SarabunPSK" w:cs="TH SarabunPSK" w:hint="cs"/>
        </w:rPr>
        <w:t xml:space="preserve"> เพื่ออธิบายกระบวนการตัดสินใจของแบบจำลอง</w:t>
      </w:r>
    </w:p>
    <w:p w14:paraId="4AB5ED0F" w14:textId="77777777" w:rsidR="007F3284" w:rsidRPr="001F1E82" w:rsidRDefault="00000000">
      <w:pPr>
        <w:pStyle w:val="Compact"/>
        <w:numPr>
          <w:ilvl w:val="1"/>
          <w:numId w:val="1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วิเคราะห์อิทธิพลของก๊าซเรือนกระจก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>,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, CO) </w:t>
      </w:r>
      <w:r w:rsidRPr="001F1E82">
        <w:rPr>
          <w:rFonts w:ascii="TH SarabunPSK" w:hAnsi="TH SarabunPSK" w:cs="TH SarabunPSK"/>
        </w:rPr>
        <w:t>ที่มีต่ออุณหภูมิในเชิงพื้นที่</w:t>
      </w:r>
    </w:p>
    <w:p w14:paraId="4054324A" w14:textId="77777777" w:rsidR="007F3284" w:rsidRPr="001F1E82" w:rsidRDefault="00000000">
      <w:pPr>
        <w:pStyle w:val="Compact"/>
        <w:numPr>
          <w:ilvl w:val="0"/>
          <w:numId w:val="1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การประเมินและสรุปผล (Evaluation &amp; Conclusion):</w:t>
      </w:r>
    </w:p>
    <w:p w14:paraId="791A128D" w14:textId="77777777" w:rsidR="007F3284" w:rsidRPr="001F1E82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ประเมินด้วยค่า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>, RMSE และ Cross-Validation</w:t>
      </w:r>
    </w:p>
    <w:p w14:paraId="7846AAF9" w14:textId="77777777" w:rsidR="007F3284" w:rsidRPr="001F1E82" w:rsidRDefault="00000000">
      <w:pPr>
        <w:pStyle w:val="Compact"/>
        <w:numPr>
          <w:ilvl w:val="1"/>
          <w:numId w:val="1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จัดทำแผนที่แสดงการกระจายตัวของอุณหภูมิและค่าความคลาดเคลื่อน (Residual Map)</w:t>
      </w:r>
    </w:p>
    <w:p w14:paraId="4A1A071F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F73AA4A" wp14:editId="335894FA">
            <wp:extent cx="5334000" cy="2977116"/>
            <wp:effectExtent l="0" t="0" r="0" b="0"/>
            <wp:docPr id="35" name="Picture" descr="ภาพที่ 3.2: สถาปัตยกรรมระบบโดยรวม (System Architecture) แสดงขั้นตอนการดำเนินงานตั้งแต่การรวบรวมข้อมูลจนถึงการตีความผลลัพธ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images/System%20Architecture%20Diagra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0030E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ภาพที่ 3.2: สถาปัตยกรรมระบบโดยรวม (System Architecture) แสดงขั้นตอนการดำเนินงานตั้งแต่การรวบรวมข้อมูลจนถึงการตีความผลลัพธ์</w:t>
      </w:r>
    </w:p>
    <w:p w14:paraId="26D22547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3.2:</w:t>
      </w:r>
      <w:r w:rsidRPr="001F1E82">
        <w:rPr>
          <w:rFonts w:ascii="TH SarabunPSK" w:hAnsi="TH SarabunPSK" w:cs="TH SarabunPSK" w:hint="cs"/>
        </w:rPr>
        <w:t xml:space="preserve"> สถาปัตยกรรมระบบโดยรวมของงานวิจัย แสดงให้เห็นกระบวนการทำงานตั้งแต่ขั้นตอนการรวบรวมข้อมูล (Data Collection) การประมวลผลข้อมูล (Preprocessing) การฝึกสอนแบบจำลอง (Model Training) การรวมแบบจำลอง (Ensemble) การประเมินผล (Evaluation) และการตีความผลลัพธ์ (Interpretation)</w:t>
      </w:r>
    </w:p>
    <w:p w14:paraId="66ECCB90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52" w:name="การรวบรวมขอมล-data-collection"/>
      <w:bookmarkStart w:id="53" w:name="_Toc220936832"/>
      <w:bookmarkEnd w:id="50"/>
      <w:r w:rsidRPr="001F1E82">
        <w:rPr>
          <w:rStyle w:val="SectionNumber"/>
          <w:rFonts w:ascii="TH SarabunPSK" w:hAnsi="TH SarabunPSK" w:cs="TH SarabunPSK" w:hint="cs"/>
        </w:rPr>
        <w:t>6</w:t>
      </w:r>
      <w:r w:rsidRPr="001F1E82">
        <w:rPr>
          <w:rFonts w:ascii="TH SarabunPSK" w:hAnsi="TH SarabunPSK" w:cs="TH SarabunPSK" w:hint="cs"/>
        </w:rPr>
        <w:tab/>
        <w:t>3.2 การรวบรวมข้อมูล (Data Collection)</w:t>
      </w:r>
      <w:bookmarkEnd w:id="53"/>
    </w:p>
    <w:p w14:paraId="254A4B0D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การวิจัยนี้ใช้ฐานข้อมูลปฐมภูมิจาก </w:t>
      </w:r>
      <w:r w:rsidRPr="001F1E82">
        <w:rPr>
          <w:rFonts w:ascii="TH SarabunPSK" w:hAnsi="TH SarabunPSK" w:cs="TH SarabunPSK" w:hint="cs"/>
          <w:b/>
          <w:bCs/>
        </w:rPr>
        <w:t>Google Earth Engine (GEE)</w:t>
      </w:r>
      <w:r w:rsidRPr="001F1E82">
        <w:rPr>
          <w:rFonts w:ascii="TH SarabunPSK" w:hAnsi="TH SarabunPSK" w:cs="TH SarabunPSK" w:hint="cs"/>
        </w:rPr>
        <w:t xml:space="preserve"> ซึ่งเป็นแพลตฟอร์มประมวลผลข้อมูลภูมิสารสนเทศระดับโลก โดยทำการรวบรวมข้อมูลครอบคลุมพื้นที่ </w:t>
      </w:r>
      <w:r w:rsidRPr="001F1E82">
        <w:rPr>
          <w:rFonts w:ascii="TH SarabunPSK" w:hAnsi="TH SarabunPSK" w:cs="TH SarabunPSK" w:hint="cs"/>
          <w:b/>
          <w:bCs/>
        </w:rPr>
        <w:t>ประเทศไทย (Thailand)</w:t>
      </w:r>
      <w:r w:rsidRPr="001F1E82">
        <w:rPr>
          <w:rFonts w:ascii="TH SarabunPSK" w:hAnsi="TH SarabunPSK" w:cs="TH SarabunPSK" w:hint="cs"/>
        </w:rPr>
        <w:t xml:space="preserve"> ทั้งประเทศ ในช่วงเวลาตั้งแต่ </w:t>
      </w:r>
      <w:r w:rsidRPr="001F1E82">
        <w:rPr>
          <w:rFonts w:ascii="TH SarabunPSK" w:hAnsi="TH SarabunPSK" w:cs="TH SarabunPSK" w:hint="cs"/>
          <w:b/>
          <w:bCs/>
        </w:rPr>
        <w:t>เดือนมกราคม ค.ศ. 2018 ถึง เดือนตุลาคม ค.ศ. 2025</w:t>
      </w:r>
      <w:r w:rsidRPr="001F1E82">
        <w:rPr>
          <w:rFonts w:ascii="TH SarabunPSK" w:hAnsi="TH SarabunPSK" w:cs="TH SarabunPSK" w:hint="cs"/>
        </w:rPr>
        <w:t xml:space="preserve"> รวมระยะเวลาทั้งสิ้น 94 เดือน</w:t>
      </w:r>
    </w:p>
    <w:p w14:paraId="2E2DEF3D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8580838" wp14:editId="14403E8A">
            <wp:extent cx="5334000" cy="3771976"/>
            <wp:effectExtent l="0" t="0" r="0" b="0"/>
            <wp:docPr id="39" name="Picture" descr="ภาพที่ 3.1: ขอบเขตพื้นที่ศึกษาประเทศไทยและรายละเอียดการแบ่งเขตจังหวั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images/ภาพที่%203.1%20แผนที่ขอบเขตพื้นที่ศึกษาและการแบ่งเขตจังหวัดประเทศไทย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FD5DF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3.1:</w:t>
      </w:r>
      <w:r w:rsidRPr="001F1E82">
        <w:rPr>
          <w:rFonts w:ascii="TH SarabunPSK" w:hAnsi="TH SarabunPSK" w:cs="TH SarabunPSK" w:hint="cs"/>
        </w:rPr>
        <w:t xml:space="preserve"> ขอบเขตพื้นที่ศึกษาประเทศไทยและรายละเอียดการแบ่งเขตจังหวัด</w:t>
      </w:r>
    </w:p>
    <w:p w14:paraId="32FC9644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ข้อมูลที่รวบรวมประกอบด้วยตัวแปรทั้งหมด 2 ประเภทหลัก ได้แก่</w:t>
      </w:r>
    </w:p>
    <w:p w14:paraId="1F1D88C5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54" w:name="ตวแปรตาม-dependent-variable"/>
      <w:bookmarkStart w:id="55" w:name="_Toc220936833"/>
      <w:r w:rsidRPr="001F1E82">
        <w:rPr>
          <w:rStyle w:val="SectionNumber"/>
          <w:rFonts w:ascii="TH SarabunPSK" w:hAnsi="TH SarabunPSK" w:cs="TH SarabunPSK" w:hint="cs"/>
        </w:rPr>
        <w:t>6.0.1</w:t>
      </w:r>
      <w:r w:rsidRPr="001F1E82">
        <w:rPr>
          <w:rFonts w:ascii="TH SarabunPSK" w:hAnsi="TH SarabunPSK" w:cs="TH SarabunPSK" w:hint="cs"/>
        </w:rPr>
        <w:tab/>
        <w:t>3.2.1 ตัวแปรตาม (Dependent Variable)</w:t>
      </w:r>
      <w:bookmarkEnd w:id="55"/>
    </w:p>
    <w:p w14:paraId="4B14ADC8" w14:textId="77777777" w:rsidR="007F3284" w:rsidRPr="001F1E82" w:rsidRDefault="00000000">
      <w:pPr>
        <w:pStyle w:val="Compact"/>
        <w:numPr>
          <w:ilvl w:val="0"/>
          <w:numId w:val="2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อุณหภูมิพื้นผิวดิน (Land Surface Temperature: LST):</w:t>
      </w:r>
    </w:p>
    <w:p w14:paraId="735B9EAE" w14:textId="77777777" w:rsidR="007F3284" w:rsidRPr="001F1E82" w:rsidRDefault="00000000">
      <w:pPr>
        <w:pStyle w:val="Compact"/>
        <w:numPr>
          <w:ilvl w:val="1"/>
          <w:numId w:val="2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แหล่งข้อมูล:</w:t>
      </w:r>
      <w:r w:rsidRPr="001F1E82">
        <w:rPr>
          <w:rFonts w:ascii="TH SarabunPSK" w:hAnsi="TH SarabunPSK" w:cs="TH SarabunPSK" w:hint="cs"/>
        </w:rPr>
        <w:t xml:space="preserve"> ดาวเทียม MODIS (Terra/Aqua)</w:t>
      </w:r>
    </w:p>
    <w:p w14:paraId="1CE36EED" w14:textId="77777777" w:rsidR="007F3284" w:rsidRPr="001F1E82" w:rsidRDefault="00000000">
      <w:pPr>
        <w:pStyle w:val="Compact"/>
        <w:numPr>
          <w:ilvl w:val="1"/>
          <w:numId w:val="2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รายละเอียด:</w:t>
      </w:r>
      <w:r w:rsidRPr="001F1E82">
        <w:rPr>
          <w:rFonts w:ascii="TH SarabunPSK" w:hAnsi="TH SarabunPSK" w:cs="TH SarabunPSK" w:hint="cs"/>
        </w:rPr>
        <w:t xml:space="preserve"> ข้อมูลอุณหภูมิพื้นผิวเฉลี่ยรายเดือน (Monthly Average) ซึ่งทำหน้าที่เป็นเป้าหมาย (Target) หลักในการทำนายของแบบจำลองนี้</w:t>
      </w:r>
    </w:p>
    <w:p w14:paraId="5C233B5C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56" w:name="ตวแปรอสระ-independent-variables"/>
      <w:bookmarkStart w:id="57" w:name="_Toc220936834"/>
      <w:bookmarkEnd w:id="54"/>
      <w:r w:rsidRPr="001F1E82">
        <w:rPr>
          <w:rStyle w:val="SectionNumber"/>
          <w:rFonts w:ascii="TH SarabunPSK" w:hAnsi="TH SarabunPSK" w:cs="TH SarabunPSK" w:hint="cs"/>
        </w:rPr>
        <w:t>6.0.2</w:t>
      </w:r>
      <w:r w:rsidRPr="001F1E82">
        <w:rPr>
          <w:rFonts w:ascii="TH SarabunPSK" w:hAnsi="TH SarabunPSK" w:cs="TH SarabunPSK" w:hint="cs"/>
        </w:rPr>
        <w:tab/>
        <w:t>3.2.2 ตัวแปรอิสระ (Independent Variables)</w:t>
      </w:r>
      <w:bookmarkEnd w:id="57"/>
    </w:p>
    <w:p w14:paraId="4EA91A4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ผู้วิจัยได้คัดเลือกตัวแปรทางสิ่งแวดล้อมและสภาพภูมิอากาศที่มีอิทธิพลต่ออุณหภูมิพื้นผิว จำนวน </w:t>
      </w:r>
      <w:r w:rsidRPr="001F1E82">
        <w:rPr>
          <w:rFonts w:ascii="TH SarabunPSK" w:hAnsi="TH SarabunPSK" w:cs="TH SarabunPSK" w:hint="cs"/>
          <w:b/>
          <w:bCs/>
        </w:rPr>
        <w:t>8 ตัวแปร</w:t>
      </w:r>
      <w:r w:rsidRPr="001F1E82">
        <w:rPr>
          <w:rFonts w:ascii="TH SarabunPSK" w:hAnsi="TH SarabunPSK" w:cs="TH SarabunPSK" w:hint="cs"/>
        </w:rPr>
        <w:t xml:space="preserve"> ดังนี้:</w:t>
      </w:r>
    </w:p>
    <w:p w14:paraId="4861F82C" w14:textId="77777777" w:rsidR="007F3284" w:rsidRPr="001F1E82" w:rsidRDefault="00000000">
      <w:pPr>
        <w:pStyle w:val="Compact"/>
        <w:numPr>
          <w:ilvl w:val="0"/>
          <w:numId w:val="2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ก๊าซเรือนกระจกและมลพิษทางอากาศ (Greenhouse Gases &amp; Air Pollutants):</w:t>
      </w:r>
    </w:p>
    <w:p w14:paraId="717A9CC7" w14:textId="77777777" w:rsidR="007F3284" w:rsidRPr="001F1E82" w:rsidRDefault="00000000">
      <w:pPr>
        <w:pStyle w:val="Compact"/>
        <w:numPr>
          <w:ilvl w:val="1"/>
          <w:numId w:val="2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มีเทน (Methane: CH</w:t>
      </w:r>
      <w:r w:rsidRPr="001F1E82">
        <w:rPr>
          <w:rFonts w:ascii="Cambria Math" w:hAnsi="Cambria Math" w:cs="Cambria Math"/>
          <w:b/>
          <w:bCs/>
        </w:rPr>
        <w:t>₄</w:t>
      </w:r>
      <w:r w:rsidRPr="001F1E82">
        <w:rPr>
          <w:rFonts w:ascii="TH SarabunPSK" w:hAnsi="TH SarabunPSK" w:cs="TH SarabunPSK" w:hint="cs"/>
          <w:b/>
          <w:bCs/>
        </w:rPr>
        <w:t>):</w:t>
      </w:r>
      <w:r w:rsidRPr="001F1E82">
        <w:rPr>
          <w:rFonts w:ascii="TH SarabunPSK" w:hAnsi="TH SarabunPSK" w:cs="TH SarabunPSK" w:hint="cs"/>
        </w:rPr>
        <w:t xml:space="preserve"> จากดาวเทียม Sentinel-5P TROPOMI</w:t>
      </w:r>
    </w:p>
    <w:p w14:paraId="07DD749C" w14:textId="77777777" w:rsidR="007F3284" w:rsidRPr="001F1E82" w:rsidRDefault="00000000">
      <w:pPr>
        <w:pStyle w:val="Compact"/>
        <w:numPr>
          <w:ilvl w:val="1"/>
          <w:numId w:val="2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ไนโตรเจนไดออกไซด์ (Nitrogen Dioxide: 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>):</w:t>
      </w:r>
      <w:r w:rsidRPr="001F1E82">
        <w:rPr>
          <w:rFonts w:ascii="TH SarabunPSK" w:hAnsi="TH SarabunPSK" w:cs="TH SarabunPSK" w:hint="cs"/>
        </w:rPr>
        <w:t xml:space="preserve"> จากดาวเทียม Sentinel-5P TROPOMI</w:t>
      </w:r>
    </w:p>
    <w:p w14:paraId="55CF30F4" w14:textId="77777777" w:rsidR="007F3284" w:rsidRPr="001F1E82" w:rsidRDefault="00000000">
      <w:pPr>
        <w:pStyle w:val="Compact"/>
        <w:numPr>
          <w:ilvl w:val="1"/>
          <w:numId w:val="2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คาร์บอนมอนอกไซด์ (Carbon Monoxide: CO):</w:t>
      </w:r>
      <w:r w:rsidRPr="001F1E82">
        <w:rPr>
          <w:rFonts w:ascii="TH SarabunPSK" w:hAnsi="TH SarabunPSK" w:cs="TH SarabunPSK" w:hint="cs"/>
        </w:rPr>
        <w:t xml:space="preserve"> จากดาวเทียม Sentinel-5P TROPOMI</w:t>
      </w:r>
    </w:p>
    <w:p w14:paraId="0895E7E5" w14:textId="77777777" w:rsidR="007F3284" w:rsidRPr="001F1E82" w:rsidRDefault="00000000">
      <w:pPr>
        <w:pStyle w:val="Compact"/>
        <w:numPr>
          <w:ilvl w:val="0"/>
          <w:numId w:val="2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ดัชนีพืชพรรณ (Vegetation Index):</w:t>
      </w:r>
    </w:p>
    <w:p w14:paraId="79EDFB34" w14:textId="77777777" w:rsidR="007F3284" w:rsidRPr="001F1E82" w:rsidRDefault="00000000">
      <w:pPr>
        <w:pStyle w:val="Compact"/>
        <w:numPr>
          <w:ilvl w:val="1"/>
          <w:numId w:val="2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Normalized Difference Vegetation Index (NDVI):</w:t>
      </w:r>
      <w:r w:rsidRPr="001F1E82">
        <w:rPr>
          <w:rFonts w:ascii="TH SarabunPSK" w:hAnsi="TH SarabunPSK" w:cs="TH SarabunPSK" w:hint="cs"/>
        </w:rPr>
        <w:t xml:space="preserve"> จากดาวเทียม MODIS เพื่อใช้เป็นตัวบ่งชี้ปริมาณและความหนาแน่นของพืชพรรณ</w:t>
      </w:r>
    </w:p>
    <w:p w14:paraId="39CAF0E1" w14:textId="77777777" w:rsidR="007F3284" w:rsidRPr="001F1E82" w:rsidRDefault="00000000">
      <w:pPr>
        <w:pStyle w:val="Compact"/>
        <w:numPr>
          <w:ilvl w:val="0"/>
          <w:numId w:val="2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คุณสมบัติของพื้นผิว (Surface Properties):</w:t>
      </w:r>
    </w:p>
    <w:p w14:paraId="3987AC4C" w14:textId="77777777" w:rsidR="007F3284" w:rsidRPr="001F1E82" w:rsidRDefault="00000000">
      <w:pPr>
        <w:pStyle w:val="Compact"/>
        <w:numPr>
          <w:ilvl w:val="1"/>
          <w:numId w:val="2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ค่าการสะท้อนแสง (Albedo):</w:t>
      </w:r>
      <w:r w:rsidRPr="001F1E82">
        <w:rPr>
          <w:rFonts w:ascii="TH SarabunPSK" w:hAnsi="TH SarabunPSK" w:cs="TH SarabunPSK" w:hint="cs"/>
        </w:rPr>
        <w:t xml:space="preserve"> จากดาวเทียม MODIS แสดงถึงความสามารถในการสะท้อนรังสีดวงอาทิตย์ของพื้นผิว</w:t>
      </w:r>
    </w:p>
    <w:p w14:paraId="24E9C12B" w14:textId="77777777" w:rsidR="007F3284" w:rsidRPr="001F1E82" w:rsidRDefault="00000000">
      <w:pPr>
        <w:pStyle w:val="Compact"/>
        <w:numPr>
          <w:ilvl w:val="0"/>
          <w:numId w:val="2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สภาพอากาศ (Meteorological Data):</w:t>
      </w:r>
    </w:p>
    <w:p w14:paraId="36A45521" w14:textId="77777777" w:rsidR="007F3284" w:rsidRPr="001F1E82" w:rsidRDefault="00000000">
      <w:pPr>
        <w:pStyle w:val="Compact"/>
        <w:numPr>
          <w:ilvl w:val="1"/>
          <w:numId w:val="2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รังสีดวงอาทิตย์ (Solar Radiation):</w:t>
      </w:r>
      <w:r w:rsidRPr="001F1E82">
        <w:rPr>
          <w:rFonts w:ascii="TH SarabunPSK" w:hAnsi="TH SarabunPSK" w:cs="TH SarabunPSK" w:hint="cs"/>
        </w:rPr>
        <w:t xml:space="preserve"> จาก ERA5 Climate Reanalysis ซึ่งเป็นแหล่งพลังงานหลักที่ส่งผลต่ออุณหภูมิโลก</w:t>
      </w:r>
    </w:p>
    <w:p w14:paraId="5962A9E7" w14:textId="77777777" w:rsidR="007F3284" w:rsidRPr="001F1E82" w:rsidRDefault="00000000">
      <w:pPr>
        <w:pStyle w:val="Compact"/>
        <w:numPr>
          <w:ilvl w:val="0"/>
          <w:numId w:val="2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ตัวแปรเชิงเวลา (Temporal Variables):</w:t>
      </w:r>
    </w:p>
    <w:p w14:paraId="391CF7BB" w14:textId="77777777" w:rsidR="007F3284" w:rsidRPr="001F1E82" w:rsidRDefault="00000000">
      <w:pPr>
        <w:pStyle w:val="Compact"/>
        <w:numPr>
          <w:ilvl w:val="1"/>
          <w:numId w:val="2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เดือน (Month):</w:t>
      </w:r>
      <w:r w:rsidRPr="001F1E82">
        <w:rPr>
          <w:rFonts w:ascii="TH SarabunPSK" w:hAnsi="TH SarabunPSK" w:cs="TH SarabunPSK" w:hint="cs"/>
        </w:rPr>
        <w:t xml:space="preserve"> ตัวแปรหมวดหมู่ระบุเดือนในรอบปี (1-12) เพื่อจับรูปแบบผลกระทบตามฤดูกาล</w:t>
      </w:r>
    </w:p>
    <w:p w14:paraId="2758A198" w14:textId="77777777" w:rsidR="007F3284" w:rsidRPr="001F1E82" w:rsidRDefault="00000000">
      <w:pPr>
        <w:pStyle w:val="Compact"/>
        <w:numPr>
          <w:ilvl w:val="1"/>
          <w:numId w:val="2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ปี (Year):</w:t>
      </w:r>
      <w:r w:rsidRPr="001F1E82">
        <w:rPr>
          <w:rFonts w:ascii="TH SarabunPSK" w:hAnsi="TH SarabunPSK" w:cs="TH SarabunPSK" w:hint="cs"/>
        </w:rPr>
        <w:t xml:space="preserve"> ตัวแปรระบุปีปฏิทิน (2018-2025) เพื่อจับแนวโน้มการเปลี่ยนแปลงระยะยาว</w:t>
      </w:r>
    </w:p>
    <w:p w14:paraId="0E3C03D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หมายเหตุ:</w:t>
      </w:r>
      <w:r w:rsidRPr="001F1E82">
        <w:rPr>
          <w:rFonts w:ascii="TH SarabunPSK" w:hAnsi="TH SarabunPSK" w:cs="TH SarabunPSK" w:hint="cs"/>
        </w:rPr>
        <w:t xml:space="preserve"> เดิมการศึกษานี้ได้รวบรวมข้อมูลประเภทการใช้ประโยชน์ที่ดิน (Land Use Land Cover: LULC) และความสูงจากระดับน้ำทะเล (Digital Elevation Model: DEM) ด้วย แต่ได้ถูกคัดออกในขั้นตอนการประมวลผลข้อมูลเนื่องจากปัญหาความแปรปรวนของข้อมูล (รายละเอียดในหัวข้อ 3.3)</w:t>
      </w:r>
    </w:p>
    <w:p w14:paraId="2F6BE463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58" w:name="X54d18176650292f9f11555de29c32a0eb5c7b98"/>
      <w:bookmarkStart w:id="59" w:name="_Toc220936835"/>
      <w:bookmarkEnd w:id="52"/>
      <w:bookmarkEnd w:id="56"/>
      <w:r w:rsidRPr="001F1E82">
        <w:rPr>
          <w:rStyle w:val="SectionNumber"/>
          <w:rFonts w:ascii="TH SarabunPSK" w:hAnsi="TH SarabunPSK" w:cs="TH SarabunPSK" w:hint="cs"/>
        </w:rPr>
        <w:t>7</w:t>
      </w:r>
      <w:r w:rsidRPr="001F1E82">
        <w:rPr>
          <w:rFonts w:ascii="TH SarabunPSK" w:hAnsi="TH SarabunPSK" w:cs="TH SarabunPSK" w:hint="cs"/>
        </w:rPr>
        <w:tab/>
        <w:t>3.3 การเตรียมและประมวลผลข้อมูล (Data Preprocessing)</w:t>
      </w:r>
      <w:bookmarkEnd w:id="59"/>
    </w:p>
    <w:p w14:paraId="592573E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เพื่อให้ข้อมูลมีความพร้อมและเหมาะสมสำหรับการฝึกสอนแบบจำลองการเรียนรู้ของเครื่อง ผู้วิจัยได้ดำเนินการเตรียมและประมวลผลข้อมูลตามขั้นตอนดังนี้</w:t>
      </w:r>
    </w:p>
    <w:p w14:paraId="0CDCE2EE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60" w:name="X729f8cd3277e0098077a159a4a7ebfa7d205a18"/>
      <w:bookmarkStart w:id="61" w:name="_Toc220936836"/>
      <w:r w:rsidRPr="001F1E82">
        <w:rPr>
          <w:rStyle w:val="SectionNumber"/>
          <w:rFonts w:ascii="TH SarabunPSK" w:hAnsi="TH SarabunPSK" w:cs="TH SarabunPSK" w:hint="cs"/>
        </w:rPr>
        <w:t>7.0.1</w:t>
      </w:r>
      <w:r w:rsidRPr="001F1E82">
        <w:rPr>
          <w:rFonts w:ascii="TH SarabunPSK" w:hAnsi="TH SarabunPSK" w:cs="TH SarabunPSK" w:hint="cs"/>
        </w:rPr>
        <w:tab/>
        <w:t>3.3.1 การจัดการข้อมูลสูญหาย (Missing Data Imputation)</w:t>
      </w:r>
      <w:bookmarkEnd w:id="61"/>
    </w:p>
    <w:p w14:paraId="10FA6EC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จากการตรวจสอบชุดข้อมูล พบว่าตัวแปรบางชนิด โดยเฉพาะข้อมูลก๊าซจากดาวเทียม Sentinel-5P (เช่น 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>,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, CO) </w:t>
      </w:r>
      <w:r w:rsidRPr="001F1E82">
        <w:rPr>
          <w:rFonts w:ascii="TH SarabunPSK" w:hAnsi="TH SarabunPSK" w:cs="TH SarabunPSK"/>
        </w:rPr>
        <w:t>มีข้อมูลไม่ครบถ้วนในบางช่วงเวลาหรือบางพื้นที่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อันเนื่องมาจากข้อจำกัดของเซนเซอร์หรือสภาพอากาศที่มีเมฆปกคลุม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ผู้วิจัยจึงใช้วิธีการประมาณค่า</w:t>
      </w:r>
      <w:r w:rsidRPr="001F1E82">
        <w:rPr>
          <w:rFonts w:ascii="TH SarabunPSK" w:hAnsi="TH SarabunPSK" w:cs="TH SarabunPSK" w:hint="cs"/>
        </w:rPr>
        <w:t xml:space="preserve"> (Imputation) </w:t>
      </w:r>
      <w:r w:rsidRPr="001F1E82">
        <w:rPr>
          <w:rFonts w:ascii="TH SarabunPSK" w:hAnsi="TH SarabunPSK" w:cs="TH SarabunPSK"/>
        </w:rPr>
        <w:t>ด้วย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 w:hint="cs"/>
          <w:b/>
          <w:bCs/>
        </w:rPr>
        <w:t>Simple Imputer</w:t>
      </w:r>
      <w:r w:rsidRPr="001F1E82">
        <w:rPr>
          <w:rFonts w:ascii="TH SarabunPSK" w:hAnsi="TH SarabunPSK" w:cs="TH SarabunPSK" w:hint="cs"/>
        </w:rPr>
        <w:t xml:space="preserve"> โดยใช้ </w:t>
      </w:r>
      <w:r w:rsidRPr="001F1E82">
        <w:rPr>
          <w:rFonts w:ascii="TH SarabunPSK" w:hAnsi="TH SarabunPSK" w:cs="TH SarabunPSK" w:hint="cs"/>
          <w:b/>
          <w:bCs/>
        </w:rPr>
        <w:t>ค่าเฉลี่ย (Mean Strategy)</w:t>
      </w:r>
      <w:r w:rsidRPr="001F1E82">
        <w:rPr>
          <w:rFonts w:ascii="TH SarabunPSK" w:hAnsi="TH SarabunPSK" w:cs="TH SarabunPSK" w:hint="cs"/>
        </w:rPr>
        <w:t xml:space="preserve"> ของแต่ละตัวแปรในการเติมเต็มค่าที่หายไป</w:t>
      </w:r>
    </w:p>
    <w:p w14:paraId="727953A2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เหตุผลในการเลือกวิธี Mean Imputation:</w:t>
      </w:r>
    </w:p>
    <w:p w14:paraId="338A71A7" w14:textId="77777777" w:rsidR="007F3284" w:rsidRPr="001F1E82" w:rsidRDefault="00000000">
      <w:pPr>
        <w:pStyle w:val="Compact"/>
        <w:numPr>
          <w:ilvl w:val="0"/>
          <w:numId w:val="2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ความเรียบง่ายและมีประสิทธิภาพ:</w:t>
      </w:r>
      <w:r w:rsidRPr="001F1E82">
        <w:rPr>
          <w:rFonts w:ascii="TH SarabunPSK" w:hAnsi="TH SarabunPSK" w:cs="TH SarabunPSK" w:hint="cs"/>
        </w:rPr>
        <w:t xml:space="preserve"> วิธี Mean Imputation เป็นเทคนิคที่ได้รับการยอมรับอย่างกว้างขวางสำหรับข้อมูลที่มีการกระจายตัวใกล้เคียงปกติ (Normal Distribution)</w:t>
      </w:r>
    </w:p>
    <w:p w14:paraId="6136DAA0" w14:textId="77777777" w:rsidR="007F3284" w:rsidRPr="001F1E82" w:rsidRDefault="00000000">
      <w:pPr>
        <w:pStyle w:val="Compact"/>
        <w:numPr>
          <w:ilvl w:val="0"/>
          <w:numId w:val="2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รักษาโครงสร้างข้อมูล:</w:t>
      </w:r>
      <w:r w:rsidRPr="001F1E82">
        <w:rPr>
          <w:rFonts w:ascii="TH SarabunPSK" w:hAnsi="TH SarabunPSK" w:cs="TH SarabunPSK" w:hint="cs"/>
        </w:rPr>
        <w:t xml:space="preserve"> การใช้ค่าเฉลี่ยช่วยรักษาค่ากลางของการกระจายตัว (Central Tendency) โดยไม่เพิ่มความเบ้ (Skewness) ให้กับข้อมูล</w:t>
      </w:r>
    </w:p>
    <w:p w14:paraId="106E067E" w14:textId="77777777" w:rsidR="007F3284" w:rsidRPr="001F1E82" w:rsidRDefault="00000000">
      <w:pPr>
        <w:pStyle w:val="Compact"/>
        <w:numPr>
          <w:ilvl w:val="0"/>
          <w:numId w:val="2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เหมาะสมกับข้อมูลสภาพอากาศ:</w:t>
      </w:r>
      <w:r w:rsidRPr="001F1E82">
        <w:rPr>
          <w:rFonts w:ascii="TH SarabunPSK" w:hAnsi="TH SarabunPSK" w:cs="TH SarabunPSK" w:hint="cs"/>
        </w:rPr>
        <w:t xml:space="preserve"> ข้อมูลสิ่งแวดล้อมมักมีรูปแบบตามฤดูกาลที่ชัดเจน การใช้ค่าเฉลี่ยจึงสะท้อนแนวโน้มทั่วไปได้ดี</w:t>
      </w:r>
    </w:p>
    <w:p w14:paraId="67FBC57F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62" w:name="การสมตวอยางขอมล-data-sampling"/>
      <w:bookmarkStart w:id="63" w:name="_Toc220936837"/>
      <w:bookmarkEnd w:id="60"/>
      <w:r w:rsidRPr="001F1E82">
        <w:rPr>
          <w:rStyle w:val="SectionNumber"/>
          <w:rFonts w:ascii="TH SarabunPSK" w:hAnsi="TH SarabunPSK" w:cs="TH SarabunPSK" w:hint="cs"/>
        </w:rPr>
        <w:t>7.0.2</w:t>
      </w:r>
      <w:r w:rsidRPr="001F1E82">
        <w:rPr>
          <w:rFonts w:ascii="TH SarabunPSK" w:hAnsi="TH SarabunPSK" w:cs="TH SarabunPSK" w:hint="cs"/>
        </w:rPr>
        <w:tab/>
        <w:t>3.3.2 การสุ่มตัวอย่างข้อมูล (Data Sampling)</w:t>
      </w:r>
      <w:bookmarkEnd w:id="63"/>
    </w:p>
    <w:p w14:paraId="40D47C0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เนื่องจากข้อมูลภาพถ่ายดาวเทียมครอบคลุมพื้นที่ทั้งประเทศและมีช่วงเวลายาวนาน (94 เดือน) ทำให้มีปริมาณข้อมูลดิบมหาศาล เพื่อให้สามารถประมวลผลได้อย่างมีประสิทธิภาพภายใต้ทรัพยากรการคำนวณที่มีอยู่ ผู้วิจัยจึงใช้วิธี </w:t>
      </w:r>
      <w:r w:rsidRPr="001F1E82">
        <w:rPr>
          <w:rFonts w:ascii="TH SarabunPSK" w:hAnsi="TH SarabunPSK" w:cs="TH SarabunPSK" w:hint="cs"/>
          <w:b/>
          <w:bCs/>
        </w:rPr>
        <w:t>การสุ่มตัวอย่างแบบสุ่ม (Random Sampling)</w:t>
      </w:r>
      <w:r w:rsidRPr="001F1E82">
        <w:rPr>
          <w:rFonts w:ascii="TH SarabunPSK" w:hAnsi="TH SarabunPSK" w:cs="TH SarabunPSK" w:hint="cs"/>
        </w:rPr>
        <w:t xml:space="preserve"> จำนวน </w:t>
      </w:r>
      <w:r w:rsidRPr="001F1E82">
        <w:rPr>
          <w:rFonts w:ascii="TH SarabunPSK" w:hAnsi="TH SarabunPSK" w:cs="TH SarabunPSK" w:hint="cs"/>
          <w:b/>
          <w:bCs/>
        </w:rPr>
        <w:t>30,000 จุดภาพ (Pixels)</w:t>
      </w:r>
      <w:r w:rsidRPr="001F1E82">
        <w:rPr>
          <w:rFonts w:ascii="TH SarabunPSK" w:hAnsi="TH SarabunPSK" w:cs="TH SarabunPSK" w:hint="cs"/>
        </w:rPr>
        <w:t xml:space="preserve"> จากพื้นที่ทั่วประเทศไทย และเนื่องจากข้อมูลแต่ละจุดภาพมีค่าอนุกรมเวลา 94 เดือน ทำให้ได้ชุดข้อมูลรวมประมาณ 2.8 ล้านแถว</w:t>
      </w:r>
    </w:p>
    <w:p w14:paraId="32A782D8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การกรองค่าผิดปกติ (Outlier Filtering):</w:t>
      </w:r>
    </w:p>
    <w:p w14:paraId="5F5371EE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หลังจากทำการสุ่มตัวอย่าง ผู้วิจัยได้กรองค่าผิดปกติออกโดยกำหนดเงื่อนไข </w:t>
      </w:r>
      <w:r w:rsidRPr="001F1E82">
        <w:rPr>
          <w:rFonts w:ascii="TH SarabunPSK" w:hAnsi="TH SarabunPSK" w:cs="TH SarabunPSK" w:hint="cs"/>
          <w:b/>
          <w:bCs/>
        </w:rPr>
        <w:t>LST &gt; 0 องศาเซลเซียส</w:t>
      </w:r>
      <w:r w:rsidRPr="001F1E82">
        <w:rPr>
          <w:rFonts w:ascii="TH SarabunPSK" w:hAnsi="TH SarabunPSK" w:cs="TH SarabunPSK" w:hint="cs"/>
        </w:rPr>
        <w:t xml:space="preserve"> เนื่องจากในทางกายภาพ อุณหภูมิพื้นผิวดินในประเทศไทยซึ่งอยู่ในเขตร้อนชื้นไม่ควรมีค่าติดลบหรือเท่ากับศูนย์ ค่าที่ต่ำกว่านี้มักเกิดจากความผิดพลาดของเซนเซอร์หรือพื้นที่ที่มีเมฆปกคลุมหนาแน่น ภายหลังการกรอง ชุดข้อมูลสุดท้ายมีจำนวน </w:t>
      </w:r>
      <w:r w:rsidRPr="001F1E82">
        <w:rPr>
          <w:rFonts w:ascii="TH SarabunPSK" w:hAnsi="TH SarabunPSK" w:cs="TH SarabunPSK" w:hint="cs"/>
          <w:b/>
          <w:bCs/>
        </w:rPr>
        <w:t>984,274 แถว</w:t>
      </w:r>
    </w:p>
    <w:p w14:paraId="1F46B305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64" w:name="Xf0a882981e8f98db1feeeaa2443e87677fb925f"/>
      <w:bookmarkStart w:id="65" w:name="_Toc220936838"/>
      <w:bookmarkEnd w:id="62"/>
      <w:r w:rsidRPr="001F1E82">
        <w:rPr>
          <w:rStyle w:val="SectionNumber"/>
          <w:rFonts w:ascii="TH SarabunPSK" w:hAnsi="TH SarabunPSK" w:cs="TH SarabunPSK" w:hint="cs"/>
        </w:rPr>
        <w:lastRenderedPageBreak/>
        <w:t>7.0.3</w:t>
      </w:r>
      <w:r w:rsidRPr="001F1E82">
        <w:rPr>
          <w:rFonts w:ascii="TH SarabunPSK" w:hAnsi="TH SarabunPSK" w:cs="TH SarabunPSK" w:hint="cs"/>
        </w:rPr>
        <w:tab/>
        <w:t>3.3.3 การคัดเลือกคุณลักษณะและการจัดการตัวแปรที่มีปัญหา (Feature Selection &amp; Variance Thresholding)</w:t>
      </w:r>
      <w:bookmarkEnd w:id="65"/>
    </w:p>
    <w:p w14:paraId="764E8E7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ในขั้นตอนการตรวจสอบคุณภาพข้อมูลหลังการสุ่มตัวอย่าง ผู้วิจัยได้ทำการวิเคราะห์ความแปรปรวน (Variance Analysis) ของตัวแปรทั้งหมด และพบข้อจำกัดสำคัญในตัวแปร 2 ชนิด ได้แก่</w:t>
      </w:r>
    </w:p>
    <w:p w14:paraId="3EBB9E21" w14:textId="77777777" w:rsidR="007F3284" w:rsidRPr="001F1E82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ประเภทการใช้ประโยชน์ที่ดิน (LULC)</w:t>
      </w:r>
    </w:p>
    <w:p w14:paraId="3EAE356D" w14:textId="77777777" w:rsidR="007F3284" w:rsidRPr="001F1E82" w:rsidRDefault="00000000">
      <w:pPr>
        <w:pStyle w:val="Compact"/>
        <w:numPr>
          <w:ilvl w:val="0"/>
          <w:numId w:val="2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ความสูงจากระดับน้ำทะเล (DEM)</w:t>
      </w:r>
    </w:p>
    <w:p w14:paraId="3C445D7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ผลการตรวจสอบพบว่า ตัวแปรทั้งสองชนิดมีค่าความแปรปรวนเป็นศูนย์ (Zero Variance) ในกลุ่มตัวอย่างที่สุ่มมา (กล่าวคือ ทุกจุดข้อมูลมีค่าเท่ากันหมด หรือมีค่าคงที่เพียงค่าเดียว) ซึ่งอาจเกิดจากข้อจำกัดของการสุ่มตัวอย่างในพื้นที่ราบขนาดใหญ่ ทำให้ตัวแปรเหล่านี้ไม่สามารถส่งผลต่อการเรียนรู้ของแบบจำลองได้ ผู้วิจัยจึงตัดสินใจ </w:t>
      </w:r>
      <w:r w:rsidRPr="001F1E82">
        <w:rPr>
          <w:rFonts w:ascii="TH SarabunPSK" w:hAnsi="TH SarabunPSK" w:cs="TH SarabunPSK" w:hint="cs"/>
          <w:b/>
          <w:bCs/>
        </w:rPr>
        <w:t>ตัดตัวแปร LULC และ DEM ออก</w:t>
      </w:r>
      <w:r w:rsidRPr="001F1E82">
        <w:rPr>
          <w:rFonts w:ascii="TH SarabunPSK" w:hAnsi="TH SarabunPSK" w:cs="TH SarabunPSK" w:hint="cs"/>
        </w:rPr>
        <w:t xml:space="preserve"> จากชุดข้อมูลที่ใช้ในการฝึกสอน เพื่อลดความซับซ้อนที่ไม่จำเป็น (Noise) และเพิ่มประสิทธิภาพในการประมวลผล</w:t>
      </w:r>
    </w:p>
    <w:p w14:paraId="25C30B15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66" w:name="การแบงชดขอมล-data-splitting"/>
      <w:bookmarkStart w:id="67" w:name="_Toc220936839"/>
      <w:bookmarkEnd w:id="64"/>
      <w:r w:rsidRPr="001F1E82">
        <w:rPr>
          <w:rStyle w:val="SectionNumber"/>
          <w:rFonts w:ascii="TH SarabunPSK" w:hAnsi="TH SarabunPSK" w:cs="TH SarabunPSK" w:hint="cs"/>
        </w:rPr>
        <w:t>7.0.4</w:t>
      </w:r>
      <w:r w:rsidRPr="001F1E82">
        <w:rPr>
          <w:rFonts w:ascii="TH SarabunPSK" w:hAnsi="TH SarabunPSK" w:cs="TH SarabunPSK" w:hint="cs"/>
        </w:rPr>
        <w:tab/>
        <w:t>3.3.4 การแบ่งชุดข้อมูล (Data Splitting)</w:t>
      </w:r>
      <w:bookmarkEnd w:id="67"/>
    </w:p>
    <w:p w14:paraId="468CDE7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ชุดข้อมูลที่ผ่านการประมวลผลแล้วจำนวน </w:t>
      </w:r>
      <w:r w:rsidRPr="001F1E82">
        <w:rPr>
          <w:rFonts w:ascii="TH SarabunPSK" w:hAnsi="TH SarabunPSK" w:cs="TH SarabunPSK" w:hint="cs"/>
          <w:b/>
          <w:bCs/>
        </w:rPr>
        <w:t>984,274 แถว</w:t>
      </w:r>
      <w:r w:rsidRPr="001F1E82">
        <w:rPr>
          <w:rFonts w:ascii="TH SarabunPSK" w:hAnsi="TH SarabunPSK" w:cs="TH SarabunPSK" w:hint="cs"/>
        </w:rPr>
        <w:t xml:space="preserve"> ถูกแบ่งออกเป็น 2 ส่วน ด้วยวิธี Random Split โดยกำหนดค่า Random State เท่ากับ 42 เพื่อให้ผลการทดลองสามารถทำซ้ำได้ ดังนี้</w:t>
      </w:r>
    </w:p>
    <w:p w14:paraId="253FAA7D" w14:textId="77777777" w:rsidR="007F3284" w:rsidRPr="001F1E82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ชุดข้อมูลสำหรับฝึกสอน (Training Set):</w:t>
      </w:r>
      <w:r w:rsidRPr="001F1E82">
        <w:rPr>
          <w:rFonts w:ascii="TH SarabunPSK" w:hAnsi="TH SarabunPSK" w:cs="TH SarabunPSK" w:hint="cs"/>
        </w:rPr>
        <w:t xml:space="preserve"> ร้อยละ 70 (688,991 แถว) ใช้สำหรับสร้างและสอนแบบจำลอง</w:t>
      </w:r>
    </w:p>
    <w:p w14:paraId="167C51C8" w14:textId="77777777" w:rsidR="007F3284" w:rsidRPr="001F1E82" w:rsidRDefault="00000000">
      <w:pPr>
        <w:pStyle w:val="Compact"/>
        <w:numPr>
          <w:ilvl w:val="0"/>
          <w:numId w:val="3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ชุดข้อมูลสำหรับทดสอบ (Testing Set):</w:t>
      </w:r>
      <w:r w:rsidRPr="001F1E82">
        <w:rPr>
          <w:rFonts w:ascii="TH SarabunPSK" w:hAnsi="TH SarabunPSK" w:cs="TH SarabunPSK" w:hint="cs"/>
        </w:rPr>
        <w:t xml:space="preserve"> ร้อยละ 30 (295,283 แถว) ใช้สำหรับประเมินประสิทธิภาพของแบบจำลอง</w:t>
      </w:r>
    </w:p>
    <w:p w14:paraId="3A5A2D5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68" w:name="การปรบมาตรฐานขอมล-data-standardization"/>
      <w:bookmarkStart w:id="69" w:name="_Toc220936840"/>
      <w:bookmarkEnd w:id="66"/>
      <w:r w:rsidRPr="001F1E82">
        <w:rPr>
          <w:rStyle w:val="SectionNumber"/>
          <w:rFonts w:ascii="TH SarabunPSK" w:hAnsi="TH SarabunPSK" w:cs="TH SarabunPSK" w:hint="cs"/>
        </w:rPr>
        <w:t>7.0.5</w:t>
      </w:r>
      <w:r w:rsidRPr="001F1E82">
        <w:rPr>
          <w:rFonts w:ascii="TH SarabunPSK" w:hAnsi="TH SarabunPSK" w:cs="TH SarabunPSK" w:hint="cs"/>
        </w:rPr>
        <w:tab/>
        <w:t>3.3.5 การปรับมาตรฐานข้อมูล (Data Standardization)</w:t>
      </w:r>
      <w:bookmarkEnd w:id="69"/>
    </w:p>
    <w:p w14:paraId="308B1C1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สำหรับแบบจำลอง Deep Neural Network (DNN) ซึ่งมีความไวต่อขนาดและมาตราส่วนของข้อมูล (Scale Sensitivity) ผู้วิจัยได้ดำเนินการปรับมาตรฐานข้อมูล (Standardization) โดยใช้ </w:t>
      </w:r>
      <w:r w:rsidRPr="001F1E82">
        <w:rPr>
          <w:rFonts w:ascii="TH SarabunPSK" w:hAnsi="TH SarabunPSK" w:cs="TH SarabunPSK" w:hint="cs"/>
          <w:b/>
          <w:bCs/>
        </w:rPr>
        <w:t>StandardScaler</w:t>
      </w:r>
      <w:r w:rsidRPr="001F1E82">
        <w:rPr>
          <w:rFonts w:ascii="TH SarabunPSK" w:hAnsi="TH SarabunPSK" w:cs="TH SarabunPSK" w:hint="cs"/>
        </w:rPr>
        <w:t xml:space="preserve"> จากไลบรารี Scikit-learn ซึ่งปรับค่าตัวแปรแต่ละตัวให้มีค่าเฉลี่ย (Mean) เท่ากับ 0 และส่วนเบี่ยงเบนมาตรฐาน (Standard Deviation) เท่ากับ 1 ตามสูตร:</w:t>
      </w:r>
    </w:p>
    <w:p w14:paraId="63C2110C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r>
            <w:rPr>
              <w:rFonts w:ascii="Cambria Math" w:hAnsi="Cambria Math" w:cs="TH SarabunPSK" w:hint="cs"/>
            </w:rPr>
            <m:t>z</m:t>
          </m:r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f>
            <m:fPr>
              <m:ctrlPr>
                <w:rPr>
                  <w:rFonts w:ascii="Cambria Math" w:hAnsi="Cambria Math" w:cs="TH SarabunPSK" w:hint="cs"/>
                </w:rPr>
              </m:ctrlPr>
            </m:fPr>
            <m:num>
              <m:r>
                <w:rPr>
                  <w:rFonts w:ascii="Cambria Math" w:hAnsi="Cambria Math" w:cs="TH SarabunPSK" w:hint="cs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-</m:t>
              </m:r>
              <m:r>
                <w:rPr>
                  <w:rFonts w:ascii="Cambria Math" w:hAnsi="Cambria Math" w:cs="TH SarabunPSK" w:hint="cs"/>
                </w:rPr>
                <m:t>μ</m:t>
              </m:r>
            </m:num>
            <m:den>
              <m:r>
                <w:rPr>
                  <w:rFonts w:ascii="Cambria Math" w:hAnsi="Cambria Math" w:cs="TH SarabunPSK" w:hint="cs"/>
                </w:rPr>
                <m:t>σ</m:t>
              </m:r>
            </m:den>
          </m:f>
        </m:oMath>
      </m:oMathPara>
    </w:p>
    <w:p w14:paraId="2714E003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โดยที่:</w:t>
      </w:r>
    </w:p>
    <w:p w14:paraId="66E2A715" w14:textId="77777777" w:rsidR="007F3284" w:rsidRPr="001F1E82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z</m:t>
        </m:r>
      </m:oMath>
      <w:r w:rsidRPr="001F1E82">
        <w:rPr>
          <w:rFonts w:ascii="TH SarabunPSK" w:hAnsi="TH SarabunPSK" w:cs="TH SarabunPSK" w:hint="cs"/>
        </w:rPr>
        <w:t xml:space="preserve"> คือ ค่าที่ผ่านการปรับมาตรฐาน (Standardized Value)</w:t>
      </w:r>
    </w:p>
    <w:p w14:paraId="2030C239" w14:textId="77777777" w:rsidR="007F3284" w:rsidRPr="001F1E82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x</m:t>
        </m:r>
      </m:oMath>
      <w:r w:rsidRPr="001F1E82">
        <w:rPr>
          <w:rFonts w:ascii="TH SarabunPSK" w:hAnsi="TH SarabunPSK" w:cs="TH SarabunPSK" w:hint="cs"/>
        </w:rPr>
        <w:t xml:space="preserve"> คือ ค่าดั้งเดิมของข้อมูล</w:t>
      </w:r>
    </w:p>
    <w:p w14:paraId="0997C646" w14:textId="77777777" w:rsidR="007F3284" w:rsidRPr="001F1E82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μ</m:t>
        </m:r>
      </m:oMath>
      <w:r w:rsidRPr="001F1E82">
        <w:rPr>
          <w:rFonts w:ascii="TH SarabunPSK" w:hAnsi="TH SarabunPSK" w:cs="TH SarabunPSK" w:hint="cs"/>
        </w:rPr>
        <w:t xml:space="preserve"> คือ ค่าเฉลี่ยของตัวแปร</w:t>
      </w:r>
    </w:p>
    <w:p w14:paraId="1E9E1C6F" w14:textId="77777777" w:rsidR="007F3284" w:rsidRPr="001F1E82" w:rsidRDefault="00000000">
      <w:pPr>
        <w:pStyle w:val="Compact"/>
        <w:numPr>
          <w:ilvl w:val="0"/>
          <w:numId w:val="31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σ</m:t>
        </m:r>
      </m:oMath>
      <w:r w:rsidRPr="001F1E82">
        <w:rPr>
          <w:rFonts w:ascii="TH SarabunPSK" w:hAnsi="TH SarabunPSK" w:cs="TH SarabunPSK" w:hint="cs"/>
        </w:rPr>
        <w:t xml:space="preserve"> คือ ส่วนเบี่ยงเบนมาตรฐานของตัวแปร</w:t>
      </w:r>
    </w:p>
    <w:p w14:paraId="32B5A03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การปรับมาตรฐานนี้ช่วยให้กระบวนการ Gradient Descent ของ Neural Network ทำงานได้อย่างมีประสิทธิภาพ และเร่งความเร็วในการลู่เข้า (Convergence) ของการฝึกสอน ทั้งนี้ ค่าพารามิเตอร์ของ Scaler (</w:t>
      </w:r>
      <m:oMath>
        <m:r>
          <w:rPr>
            <w:rFonts w:ascii="Cambria Math" w:hAnsi="Cambria Math" w:cs="TH SarabunPSK" w:hint="cs"/>
          </w:rPr>
          <m:t>μ</m:t>
        </m:r>
      </m:oMath>
      <w:r w:rsidRPr="001F1E82">
        <w:rPr>
          <w:rFonts w:ascii="TH SarabunPSK" w:hAnsi="TH SarabunPSK" w:cs="TH SarabunPSK" w:hint="cs"/>
        </w:rPr>
        <w:t xml:space="preserve"> และ </w:t>
      </w:r>
      <m:oMath>
        <m:r>
          <w:rPr>
            <w:rFonts w:ascii="Cambria Math" w:hAnsi="Cambria Math" w:cs="TH SarabunPSK" w:hint="cs"/>
          </w:rPr>
          <m:t>σ</m:t>
        </m:r>
      </m:oMath>
      <w:r w:rsidRPr="001F1E82">
        <w:rPr>
          <w:rFonts w:ascii="TH SarabunPSK" w:hAnsi="TH SarabunPSK" w:cs="TH SarabunPSK" w:hint="cs"/>
        </w:rPr>
        <w:t>) ถูกคำนวณจากชุดข้อมูลฝึกสอนเท่านั้น และนำไปใช้กับชุดข้อมูลทดสอบเพื่อป้องกันปัญหา Data Leakage</w:t>
      </w:r>
    </w:p>
    <w:p w14:paraId="7CD072A3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หมายเหตุ:</w:t>
      </w:r>
      <w:r w:rsidRPr="001F1E82">
        <w:rPr>
          <w:rFonts w:ascii="TH SarabunPSK" w:hAnsi="TH SarabunPSK" w:cs="TH SarabunPSK" w:hint="cs"/>
        </w:rPr>
        <w:t xml:space="preserve"> สำหรับแบบจำลอง Random Forest ไม่จำเป็นต้องทำ Standardization เนื่องจากอัลกอริทึม Tree-based ไม่ได้รับผลกระทบจากขนาดของข้อมูล (Scale-invariant)</w:t>
      </w:r>
    </w:p>
    <w:p w14:paraId="63CABF70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70" w:name="X5d84313cff401c5e8142e66435696914184505d"/>
      <w:bookmarkStart w:id="71" w:name="_Toc220936841"/>
      <w:bookmarkEnd w:id="68"/>
      <w:r w:rsidRPr="001F1E82">
        <w:rPr>
          <w:rStyle w:val="SectionNumber"/>
          <w:rFonts w:ascii="TH SarabunPSK" w:hAnsi="TH SarabunPSK" w:cs="TH SarabunPSK" w:hint="cs"/>
        </w:rPr>
        <w:lastRenderedPageBreak/>
        <w:t>7.0.6</w:t>
      </w:r>
      <w:r w:rsidRPr="001F1E82">
        <w:rPr>
          <w:rFonts w:ascii="TH SarabunPSK" w:hAnsi="TH SarabunPSK" w:cs="TH SarabunPSK" w:hint="cs"/>
        </w:rPr>
        <w:tab/>
        <w:t>3.3.6 สรุปขั้นตอนการประมวลผลข้อมูล (Summary of Preprocessing Pipeline)</w:t>
      </w:r>
      <w:bookmarkEnd w:id="71"/>
    </w:p>
    <w:p w14:paraId="741F1F0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ตารางที่ 3.1 สรุปขั้นตอนการประมวลผลข้อมูลทั้งหมดที่ดำเนินการก่อนนำข้อมูลเข้าสู่แบบจำลอง</w:t>
      </w:r>
    </w:p>
    <w:p w14:paraId="68F531BE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3.1:</w:t>
      </w:r>
      <w:r w:rsidRPr="001F1E82">
        <w:rPr>
          <w:rFonts w:ascii="TH SarabunPSK" w:hAnsi="TH SarabunPSK" w:cs="TH SarabunPSK" w:hint="cs"/>
        </w:rPr>
        <w:t xml:space="preserve"> สรุปขั้นตอนการประมวลผลข้อมูล (Preprocessing Pipeline)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515"/>
        <w:gridCol w:w="2368"/>
        <w:gridCol w:w="2986"/>
        <w:gridCol w:w="3707"/>
      </w:tblGrid>
      <w:tr w:rsidR="007F3284" w:rsidRPr="001F1E82" w14:paraId="2F4C25AF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5" w:type="dxa"/>
          </w:tcPr>
          <w:p w14:paraId="218231D9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ลำดับ</w:t>
            </w:r>
          </w:p>
        </w:tc>
        <w:tc>
          <w:tcPr>
            <w:tcW w:w="1958" w:type="dxa"/>
          </w:tcPr>
          <w:p w14:paraId="1ABF13EC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ขั้นตอน</w:t>
            </w:r>
          </w:p>
        </w:tc>
        <w:tc>
          <w:tcPr>
            <w:tcW w:w="2469" w:type="dxa"/>
          </w:tcPr>
          <w:p w14:paraId="2F6C0027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วิธีการ</w:t>
            </w:r>
          </w:p>
        </w:tc>
        <w:tc>
          <w:tcPr>
            <w:tcW w:w="3065" w:type="dxa"/>
          </w:tcPr>
          <w:p w14:paraId="5D4EB39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เหตุผล</w:t>
            </w:r>
          </w:p>
        </w:tc>
      </w:tr>
      <w:tr w:rsidR="007F3284" w:rsidRPr="001F1E82" w14:paraId="64E1CDC2" w14:textId="77777777">
        <w:tc>
          <w:tcPr>
            <w:tcW w:w="425" w:type="dxa"/>
          </w:tcPr>
          <w:p w14:paraId="174E7A27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</w:t>
            </w:r>
          </w:p>
        </w:tc>
        <w:tc>
          <w:tcPr>
            <w:tcW w:w="1958" w:type="dxa"/>
          </w:tcPr>
          <w:p w14:paraId="38B0D9E6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Missing Data Imputation</w:t>
            </w:r>
          </w:p>
        </w:tc>
        <w:tc>
          <w:tcPr>
            <w:tcW w:w="2469" w:type="dxa"/>
          </w:tcPr>
          <w:p w14:paraId="73A41B1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SimpleImputer (Mean Strategy)</w:t>
            </w:r>
          </w:p>
        </w:tc>
        <w:tc>
          <w:tcPr>
            <w:tcW w:w="3065" w:type="dxa"/>
          </w:tcPr>
          <w:p w14:paraId="79AFB5E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เติมเต็มค่าที่หายไปจากข้อมูลดาวเทียม</w:t>
            </w:r>
          </w:p>
        </w:tc>
      </w:tr>
      <w:tr w:rsidR="007F3284" w:rsidRPr="001F1E82" w14:paraId="66889993" w14:textId="77777777">
        <w:tc>
          <w:tcPr>
            <w:tcW w:w="425" w:type="dxa"/>
          </w:tcPr>
          <w:p w14:paraId="459F74E7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</w:t>
            </w:r>
          </w:p>
        </w:tc>
        <w:tc>
          <w:tcPr>
            <w:tcW w:w="1958" w:type="dxa"/>
          </w:tcPr>
          <w:p w14:paraId="11548B3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Random Sampling</w:t>
            </w:r>
          </w:p>
        </w:tc>
        <w:tc>
          <w:tcPr>
            <w:tcW w:w="2469" w:type="dxa"/>
          </w:tcPr>
          <w:p w14:paraId="736CEFBA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30,000 Pixels</w:t>
            </w:r>
          </w:p>
        </w:tc>
        <w:tc>
          <w:tcPr>
            <w:tcW w:w="3065" w:type="dxa"/>
          </w:tcPr>
          <w:p w14:paraId="3535A85C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ลดขนาดข้อมูลให้ประมวลผลได้</w:t>
            </w:r>
          </w:p>
        </w:tc>
      </w:tr>
      <w:tr w:rsidR="007F3284" w:rsidRPr="001F1E82" w14:paraId="53EC081C" w14:textId="77777777">
        <w:tc>
          <w:tcPr>
            <w:tcW w:w="425" w:type="dxa"/>
          </w:tcPr>
          <w:p w14:paraId="21789989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3</w:t>
            </w:r>
          </w:p>
        </w:tc>
        <w:tc>
          <w:tcPr>
            <w:tcW w:w="1958" w:type="dxa"/>
          </w:tcPr>
          <w:p w14:paraId="2AA6DD4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Outlier Filtering</w:t>
            </w:r>
          </w:p>
        </w:tc>
        <w:tc>
          <w:tcPr>
            <w:tcW w:w="2469" w:type="dxa"/>
          </w:tcPr>
          <w:p w14:paraId="5E83FC0E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กรอง LST &gt; 0</w:t>
            </w:r>
          </w:p>
        </w:tc>
        <w:tc>
          <w:tcPr>
            <w:tcW w:w="3065" w:type="dxa"/>
          </w:tcPr>
          <w:p w14:paraId="08698A5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ตัดค่าผิดปกติออก</w:t>
            </w:r>
          </w:p>
        </w:tc>
      </w:tr>
      <w:tr w:rsidR="007F3284" w:rsidRPr="001F1E82" w14:paraId="16B41505" w14:textId="77777777">
        <w:tc>
          <w:tcPr>
            <w:tcW w:w="425" w:type="dxa"/>
          </w:tcPr>
          <w:p w14:paraId="21000D57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4</w:t>
            </w:r>
          </w:p>
        </w:tc>
        <w:tc>
          <w:tcPr>
            <w:tcW w:w="1958" w:type="dxa"/>
          </w:tcPr>
          <w:p w14:paraId="1A0C7D0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Feature Selection</w:t>
            </w:r>
          </w:p>
        </w:tc>
        <w:tc>
          <w:tcPr>
            <w:tcW w:w="2469" w:type="dxa"/>
          </w:tcPr>
          <w:p w14:paraId="6C262945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Variance Thresholding</w:t>
            </w:r>
          </w:p>
        </w:tc>
        <w:tc>
          <w:tcPr>
            <w:tcW w:w="3065" w:type="dxa"/>
          </w:tcPr>
          <w:p w14:paraId="0F0A3C3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ตัด LULC และ DEM ที่ไม่มีความแปรปรวน</w:t>
            </w:r>
          </w:p>
        </w:tc>
      </w:tr>
      <w:tr w:rsidR="007F3284" w:rsidRPr="001F1E82" w14:paraId="565BC0A4" w14:textId="77777777">
        <w:tc>
          <w:tcPr>
            <w:tcW w:w="425" w:type="dxa"/>
          </w:tcPr>
          <w:p w14:paraId="159725E7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5</w:t>
            </w:r>
          </w:p>
        </w:tc>
        <w:tc>
          <w:tcPr>
            <w:tcW w:w="1958" w:type="dxa"/>
          </w:tcPr>
          <w:p w14:paraId="6295D486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Data Splitting</w:t>
            </w:r>
          </w:p>
        </w:tc>
        <w:tc>
          <w:tcPr>
            <w:tcW w:w="2469" w:type="dxa"/>
          </w:tcPr>
          <w:p w14:paraId="29070F1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70/30 Train-Test Split</w:t>
            </w:r>
          </w:p>
        </w:tc>
        <w:tc>
          <w:tcPr>
            <w:tcW w:w="3065" w:type="dxa"/>
          </w:tcPr>
          <w:p w14:paraId="0ED9D8B8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แบ่งข้อมูลสำหรับฝึกสอนและทดสอบ</w:t>
            </w:r>
          </w:p>
        </w:tc>
      </w:tr>
      <w:tr w:rsidR="007F3284" w:rsidRPr="001F1E82" w14:paraId="222D7905" w14:textId="77777777">
        <w:tc>
          <w:tcPr>
            <w:tcW w:w="425" w:type="dxa"/>
          </w:tcPr>
          <w:p w14:paraId="18FA3D74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6</w:t>
            </w:r>
          </w:p>
        </w:tc>
        <w:tc>
          <w:tcPr>
            <w:tcW w:w="1958" w:type="dxa"/>
          </w:tcPr>
          <w:p w14:paraId="531457DE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Standardization</w:t>
            </w:r>
          </w:p>
        </w:tc>
        <w:tc>
          <w:tcPr>
            <w:tcW w:w="2469" w:type="dxa"/>
          </w:tcPr>
          <w:p w14:paraId="4E7BB97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StandardScaler</w:t>
            </w:r>
          </w:p>
        </w:tc>
        <w:tc>
          <w:tcPr>
            <w:tcW w:w="3065" w:type="dxa"/>
          </w:tcPr>
          <w:p w14:paraId="7B87C21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ปรับมาตรฐานสำหรับ DNN</w:t>
            </w:r>
          </w:p>
        </w:tc>
      </w:tr>
    </w:tbl>
    <w:p w14:paraId="4588831E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72" w:name="สถาปตยกรรมแบบจำลอง-model-architecture"/>
      <w:bookmarkStart w:id="73" w:name="_Toc220936842"/>
      <w:bookmarkEnd w:id="58"/>
      <w:bookmarkEnd w:id="70"/>
      <w:r w:rsidRPr="001F1E82">
        <w:rPr>
          <w:rStyle w:val="SectionNumber"/>
          <w:rFonts w:ascii="TH SarabunPSK" w:hAnsi="TH SarabunPSK" w:cs="TH SarabunPSK" w:hint="cs"/>
        </w:rPr>
        <w:t>8</w:t>
      </w:r>
      <w:r w:rsidRPr="001F1E82">
        <w:rPr>
          <w:rFonts w:ascii="TH SarabunPSK" w:hAnsi="TH SarabunPSK" w:cs="TH SarabunPSK" w:hint="cs"/>
        </w:rPr>
        <w:tab/>
        <w:t>3.4 สถาปัตยกรรมแบบจำลอง (Model Architecture)</w:t>
      </w:r>
      <w:bookmarkEnd w:id="73"/>
    </w:p>
    <w:p w14:paraId="211AE89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การวิจัยนี้ใช้วิธีการผสมผสาน (Hybrid Approach) โดยพัฒนาแบบจำลอง 2 ประเภท เพื่อเปรียบเทียบประสิทธิภาพและดึงจุดเด่นของแต่ละเทคนิคมาใช้ ได้แก่ </w:t>
      </w:r>
      <w:r w:rsidRPr="001F1E82">
        <w:rPr>
          <w:rFonts w:ascii="TH SarabunPSK" w:hAnsi="TH SarabunPSK" w:cs="TH SarabunPSK" w:hint="cs"/>
          <w:b/>
          <w:bCs/>
        </w:rPr>
        <w:t>Random Forest Regressor</w:t>
      </w:r>
      <w:r w:rsidRPr="001F1E82">
        <w:rPr>
          <w:rFonts w:ascii="TH SarabunPSK" w:hAnsi="TH SarabunPSK" w:cs="TH SarabunPSK" w:hint="cs"/>
        </w:rPr>
        <w:t xml:space="preserve"> (ตัวแทน Machine Learning) และ </w:t>
      </w: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(ตัวแทน Deep Learning)</w:t>
      </w:r>
    </w:p>
    <w:p w14:paraId="205AE39F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74" w:name="แบบจำลอง-random-forest-baseline-model"/>
      <w:bookmarkStart w:id="75" w:name="_Toc220936843"/>
      <w:r w:rsidRPr="001F1E82">
        <w:rPr>
          <w:rStyle w:val="SectionNumber"/>
          <w:rFonts w:ascii="TH SarabunPSK" w:hAnsi="TH SarabunPSK" w:cs="TH SarabunPSK" w:hint="cs"/>
        </w:rPr>
        <w:t>8.0.1</w:t>
      </w:r>
      <w:r w:rsidRPr="001F1E82">
        <w:rPr>
          <w:rFonts w:ascii="TH SarabunPSK" w:hAnsi="TH SarabunPSK" w:cs="TH SarabunPSK" w:hint="cs"/>
        </w:rPr>
        <w:tab/>
        <w:t>3.4.1 แบบจำลอง Random Forest (Baseline Model)</w:t>
      </w:r>
      <w:bookmarkEnd w:id="75"/>
    </w:p>
    <w:p w14:paraId="59DB05A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เลือกใช้เป็นแบบจำลองหลักเนื่องจากความสามารถในการอธิบายผล (Interpretability) และจัดการข้อมูลที่มีความสัมพันธ์ไม่เป็นเชิงเส้นได้ดี</w:t>
      </w:r>
    </w:p>
    <w:p w14:paraId="4274CF07" w14:textId="77777777" w:rsidR="007F3284" w:rsidRPr="001F1E82" w:rsidRDefault="00000000">
      <w:pPr>
        <w:pStyle w:val="Compact"/>
        <w:numPr>
          <w:ilvl w:val="0"/>
          <w:numId w:val="3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การตั้งค่าไฮเปอร์พารามิเตอร์ (Hyperparameters):</w:t>
      </w:r>
    </w:p>
    <w:p w14:paraId="163726F2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n_estimators</w:t>
      </w:r>
      <w:r w:rsidRPr="001F1E82">
        <w:rPr>
          <w:rFonts w:ascii="TH SarabunPSK" w:hAnsi="TH SarabunPSK" w:cs="TH SarabunPSK" w:hint="cs"/>
        </w:rPr>
        <w:t>: 100</w:t>
      </w:r>
    </w:p>
    <w:p w14:paraId="5CDDDEDD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max_depth</w:t>
      </w:r>
      <w:r w:rsidRPr="001F1E82">
        <w:rPr>
          <w:rFonts w:ascii="TH SarabunPSK" w:hAnsi="TH SarabunPSK" w:cs="TH SarabunPSK" w:hint="cs"/>
        </w:rPr>
        <w:t>: 25</w:t>
      </w:r>
    </w:p>
    <w:p w14:paraId="46BBB307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min_samples_split</w:t>
      </w:r>
      <w:r w:rsidRPr="001F1E82">
        <w:rPr>
          <w:rFonts w:ascii="TH SarabunPSK" w:hAnsi="TH SarabunPSK" w:cs="TH SarabunPSK" w:hint="cs"/>
        </w:rPr>
        <w:t>: 20</w:t>
      </w:r>
    </w:p>
    <w:p w14:paraId="29CFFF37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min_samples_leaf</w:t>
      </w:r>
      <w:r w:rsidRPr="001F1E82">
        <w:rPr>
          <w:rFonts w:ascii="TH SarabunPSK" w:hAnsi="TH SarabunPSK" w:cs="TH SarabunPSK" w:hint="cs"/>
        </w:rPr>
        <w:t>: 10</w:t>
      </w:r>
    </w:p>
    <w:p w14:paraId="2B7EBB7F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max_features</w:t>
      </w:r>
      <w:r w:rsidRPr="001F1E82">
        <w:rPr>
          <w:rFonts w:ascii="TH SarabunPSK" w:hAnsi="TH SarabunPSK" w:cs="TH SarabunPSK" w:hint="cs"/>
        </w:rPr>
        <w:t>: ‘sqrt’</w:t>
      </w:r>
    </w:p>
    <w:p w14:paraId="37EBBACC" w14:textId="77777777" w:rsidR="007F3284" w:rsidRPr="001F1E82" w:rsidRDefault="00000000">
      <w:pPr>
        <w:pStyle w:val="Compact"/>
        <w:numPr>
          <w:ilvl w:val="1"/>
          <w:numId w:val="33"/>
        </w:numPr>
        <w:rPr>
          <w:rFonts w:ascii="TH SarabunPSK" w:hAnsi="TH SarabunPSK" w:cs="TH SarabunPSK" w:hint="cs"/>
        </w:rPr>
      </w:pPr>
      <w:r w:rsidRPr="001F1E82">
        <w:rPr>
          <w:rStyle w:val="VerbatimChar"/>
          <w:rFonts w:ascii="TH SarabunPSK" w:hAnsi="TH SarabunPSK" w:cs="TH SarabunPSK" w:hint="cs"/>
        </w:rPr>
        <w:t>random_state</w:t>
      </w:r>
      <w:r w:rsidRPr="001F1E82">
        <w:rPr>
          <w:rFonts w:ascii="TH SarabunPSK" w:hAnsi="TH SarabunPSK" w:cs="TH SarabunPSK" w:hint="cs"/>
        </w:rPr>
        <w:t>: 42</w:t>
      </w:r>
    </w:p>
    <w:p w14:paraId="6969FEC5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76" w:name="Xf052af99a519c6d88a736e67aa191a02c7c4de5"/>
      <w:bookmarkStart w:id="77" w:name="_Toc220936844"/>
      <w:bookmarkEnd w:id="74"/>
      <w:r w:rsidRPr="001F1E82">
        <w:rPr>
          <w:rStyle w:val="SectionNumber"/>
          <w:rFonts w:ascii="TH SarabunPSK" w:hAnsi="TH SarabunPSK" w:cs="TH SarabunPSK" w:hint="cs"/>
        </w:rPr>
        <w:t>8.0.2</w:t>
      </w:r>
      <w:r w:rsidRPr="001F1E82">
        <w:rPr>
          <w:rFonts w:ascii="TH SarabunPSK" w:hAnsi="TH SarabunPSK" w:cs="TH SarabunPSK" w:hint="cs"/>
        </w:rPr>
        <w:tab/>
        <w:t>3.4.2 แบบจำลอง Deep Learning (Deep Neural Network: DNN)</w:t>
      </w:r>
      <w:bookmarkEnd w:id="77"/>
    </w:p>
    <w:p w14:paraId="225FC38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เพื่อเพิ่มขีดความสามารถในการเรียนรู้ความสัมพันธ์ที่ซับซ้อนแบบไม่เป็นเชิงเส้น (Non-linear) ผู้วิจัยได้พัฒนาแบบจำลอง </w:t>
      </w: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หรือโครงข่ายประสาทเทียมแบบหลายชั้น (Multi-layer Perceptron: MLP) ซึ่งมีความสามารถในการสกัดคุณลักษณะ (Feature Extraction) ได้ลึกซึ้งกว่า Machine Learning ทั่วไป</w:t>
      </w:r>
    </w:p>
    <w:p w14:paraId="4EDCE477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โครงสร้างสถาปัตยกรรม (Network Architecture):</w:t>
      </w:r>
    </w:p>
    <w:p w14:paraId="0B357B95" w14:textId="77777777" w:rsidR="007F3284" w:rsidRPr="001F1E82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Input Layer</w:t>
      </w:r>
      <w:r w:rsidRPr="001F1E82">
        <w:rPr>
          <w:rFonts w:ascii="TH SarabunPSK" w:hAnsi="TH SarabunPSK" w:cs="TH SarabunPSK" w:hint="cs"/>
        </w:rPr>
        <w:t>: รับข้อมูลเข้า (Features = 8)</w:t>
      </w:r>
    </w:p>
    <w:p w14:paraId="1DD2A825" w14:textId="77777777" w:rsidR="007F3284" w:rsidRPr="001F1E82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Hidden Layer 1</w:t>
      </w:r>
      <w:r w:rsidRPr="001F1E82">
        <w:rPr>
          <w:rFonts w:ascii="TH SarabunPSK" w:hAnsi="TH SarabunPSK" w:cs="TH SarabunPSK" w:hint="cs"/>
        </w:rPr>
        <w:t xml:space="preserve">: จำนวน 128 Neurons (Activation = </w:t>
      </w:r>
      <w:r w:rsidRPr="001F1E82">
        <w:rPr>
          <w:rStyle w:val="VerbatimChar"/>
          <w:rFonts w:ascii="TH SarabunPSK" w:hAnsi="TH SarabunPSK" w:cs="TH SarabunPSK" w:hint="cs"/>
        </w:rPr>
        <w:t>relu</w:t>
      </w:r>
      <w:r w:rsidRPr="001F1E82">
        <w:rPr>
          <w:rFonts w:ascii="TH SarabunPSK" w:hAnsi="TH SarabunPSK" w:cs="TH SarabunPSK" w:hint="cs"/>
        </w:rPr>
        <w:t>)</w:t>
      </w:r>
    </w:p>
    <w:p w14:paraId="358962F1" w14:textId="77777777" w:rsidR="007F3284" w:rsidRPr="001F1E82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Hidden Layer 2</w:t>
      </w:r>
      <w:r w:rsidRPr="001F1E82">
        <w:rPr>
          <w:rFonts w:ascii="TH SarabunPSK" w:hAnsi="TH SarabunPSK" w:cs="TH SarabunPSK" w:hint="cs"/>
        </w:rPr>
        <w:t xml:space="preserve">: จำนวน 64 Neurons (Activation = </w:t>
      </w:r>
      <w:r w:rsidRPr="001F1E82">
        <w:rPr>
          <w:rStyle w:val="VerbatimChar"/>
          <w:rFonts w:ascii="TH SarabunPSK" w:hAnsi="TH SarabunPSK" w:cs="TH SarabunPSK" w:hint="cs"/>
        </w:rPr>
        <w:t>relu</w:t>
      </w:r>
      <w:r w:rsidRPr="001F1E82">
        <w:rPr>
          <w:rFonts w:ascii="TH SarabunPSK" w:hAnsi="TH SarabunPSK" w:cs="TH SarabunPSK" w:hint="cs"/>
        </w:rPr>
        <w:t>)</w:t>
      </w:r>
    </w:p>
    <w:p w14:paraId="72A586AC" w14:textId="77777777" w:rsidR="007F3284" w:rsidRPr="001F1E82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Hidden Layer 3</w:t>
      </w:r>
      <w:r w:rsidRPr="001F1E82">
        <w:rPr>
          <w:rFonts w:ascii="TH SarabunPSK" w:hAnsi="TH SarabunPSK" w:cs="TH SarabunPSK" w:hint="cs"/>
        </w:rPr>
        <w:t xml:space="preserve">: จำนวน 32 Neurons (Activation = </w:t>
      </w:r>
      <w:r w:rsidRPr="001F1E82">
        <w:rPr>
          <w:rStyle w:val="VerbatimChar"/>
          <w:rFonts w:ascii="TH SarabunPSK" w:hAnsi="TH SarabunPSK" w:cs="TH SarabunPSK" w:hint="cs"/>
        </w:rPr>
        <w:t>relu</w:t>
      </w:r>
      <w:r w:rsidRPr="001F1E82">
        <w:rPr>
          <w:rFonts w:ascii="TH SarabunPSK" w:hAnsi="TH SarabunPSK" w:cs="TH SarabunPSK" w:hint="cs"/>
        </w:rPr>
        <w:t>)</w:t>
      </w:r>
    </w:p>
    <w:p w14:paraId="532C6D7E" w14:textId="77777777" w:rsidR="007F3284" w:rsidRPr="001F1E82" w:rsidRDefault="00000000">
      <w:pPr>
        <w:pStyle w:val="Compact"/>
        <w:numPr>
          <w:ilvl w:val="0"/>
          <w:numId w:val="3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Output Layer</w:t>
      </w:r>
      <w:r w:rsidRPr="001F1E82">
        <w:rPr>
          <w:rFonts w:ascii="TH SarabunPSK" w:hAnsi="TH SarabunPSK" w:cs="TH SarabunPSK" w:hint="cs"/>
        </w:rPr>
        <w:t>: จำนวน 1 Unit (ทำนายค่า LST)</w:t>
      </w:r>
    </w:p>
    <w:p w14:paraId="6A71621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การตั้งค่าการฝึกสอน (Training Configuration):</w:t>
      </w:r>
    </w:p>
    <w:p w14:paraId="1ACD456E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b/>
          <w:bCs/>
          <w:lang w:val="en-US"/>
        </w:rPr>
        <w:t>Algorithm</w:t>
      </w:r>
      <w:r w:rsidRPr="001F1E82">
        <w:rPr>
          <w:rFonts w:ascii="TH SarabunPSK" w:hAnsi="TH SarabunPSK" w:cs="TH SarabunPSK" w:hint="cs"/>
          <w:lang w:val="en-US"/>
        </w:rPr>
        <w:t>: Multi-layer Perceptron (MLPRegressor)</w:t>
      </w:r>
    </w:p>
    <w:p w14:paraId="4FED5976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b/>
          <w:bCs/>
          <w:lang w:val="en-US"/>
        </w:rPr>
        <w:t>Optimizer</w:t>
      </w:r>
      <w:r w:rsidRPr="001F1E82">
        <w:rPr>
          <w:rFonts w:ascii="TH SarabunPSK" w:hAnsi="TH SarabunPSK" w:cs="TH SarabunPSK" w:hint="cs"/>
          <w:lang w:val="en-US"/>
        </w:rPr>
        <w:t>: Adam (Adaptive Learning Rate)</w:t>
      </w:r>
    </w:p>
    <w:p w14:paraId="5F8DEF2A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b/>
          <w:bCs/>
          <w:lang w:val="en-US"/>
        </w:rPr>
        <w:t>Loss Function</w:t>
      </w:r>
      <w:r w:rsidRPr="001F1E82">
        <w:rPr>
          <w:rFonts w:ascii="TH SarabunPSK" w:hAnsi="TH SarabunPSK" w:cs="TH SarabunPSK" w:hint="cs"/>
          <w:lang w:val="en-US"/>
        </w:rPr>
        <w:t>: Mean Squared Error (MSE)</w:t>
      </w:r>
    </w:p>
    <w:p w14:paraId="631CFC4A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Batch Size</w:t>
      </w:r>
      <w:r w:rsidRPr="001F1E82">
        <w:rPr>
          <w:rFonts w:ascii="TH SarabunPSK" w:hAnsi="TH SarabunPSK" w:cs="TH SarabunPSK" w:hint="cs"/>
        </w:rPr>
        <w:t>: 64</w:t>
      </w:r>
    </w:p>
    <w:p w14:paraId="6A07A182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Max Iterations</w:t>
      </w:r>
      <w:r w:rsidRPr="001F1E82">
        <w:rPr>
          <w:rFonts w:ascii="TH SarabunPSK" w:hAnsi="TH SarabunPSK" w:cs="TH SarabunPSK" w:hint="cs"/>
        </w:rPr>
        <w:t>: 500 รอบ (Epochs)</w:t>
      </w:r>
    </w:p>
    <w:p w14:paraId="41CBF761" w14:textId="77777777" w:rsidR="007F3284" w:rsidRPr="001F1E82" w:rsidRDefault="00000000">
      <w:pPr>
        <w:pStyle w:val="Compact"/>
        <w:numPr>
          <w:ilvl w:val="0"/>
          <w:numId w:val="3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Early Stopping</w:t>
      </w:r>
      <w:r w:rsidRPr="001F1E82">
        <w:rPr>
          <w:rFonts w:ascii="TH SarabunPSK" w:hAnsi="TH SarabunPSK" w:cs="TH SarabunPSK" w:hint="cs"/>
        </w:rPr>
        <w:t>: หยุดการฝึกสอนเมื่อค่า Loss ไม่ลดลงเพื่อป้องกัน Overfitting</w:t>
      </w:r>
    </w:p>
    <w:p w14:paraId="48DE2771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78" w:name="การผสานแบบจำลอง-ensemble-strategy"/>
      <w:bookmarkStart w:id="79" w:name="_Toc220936845"/>
      <w:bookmarkEnd w:id="76"/>
      <w:r w:rsidRPr="001F1E82">
        <w:rPr>
          <w:rStyle w:val="SectionNumber"/>
          <w:rFonts w:ascii="TH SarabunPSK" w:hAnsi="TH SarabunPSK" w:cs="TH SarabunPSK" w:hint="cs"/>
        </w:rPr>
        <w:t>8.0.3</w:t>
      </w:r>
      <w:r w:rsidRPr="001F1E82">
        <w:rPr>
          <w:rFonts w:ascii="TH SarabunPSK" w:hAnsi="TH SarabunPSK" w:cs="TH SarabunPSK" w:hint="cs"/>
        </w:rPr>
        <w:tab/>
        <w:t>3.4.3 การผสานแบบจำลอง (Ensemble Strategy)</w:t>
      </w:r>
      <w:bookmarkEnd w:id="79"/>
    </w:p>
    <w:p w14:paraId="0D9C06C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นอกจากการเปรียบเทียบผลลัพธ์ของทั้งสองแบบจำลองแยกกันแล้ว งานวิจัยนี้ยังประยุกต์ใช้เทคนิค </w:t>
      </w:r>
      <w:r w:rsidRPr="001F1E82">
        <w:rPr>
          <w:rFonts w:ascii="TH SarabunPSK" w:hAnsi="TH SarabunPSK" w:cs="TH SarabunPSK" w:hint="cs"/>
          <w:b/>
          <w:bCs/>
        </w:rPr>
        <w:t>Weighted Averaging Ensemble</w:t>
      </w:r>
      <w:r w:rsidRPr="001F1E82">
        <w:rPr>
          <w:rFonts w:ascii="TH SarabunPSK" w:hAnsi="TH SarabunPSK" w:cs="TH SarabunPSK" w:hint="cs"/>
        </w:rPr>
        <w:t xml:space="preserve"> โดยนำค่าพยากรณ์จาก Random Forest และ Deep Neural Network มาหาค่าเฉลี่ยถ่วงน้ำหนักเพื่อสร้างผลลัพธ์สุดท้ายที่มีความเสถียรสูงสุด</w:t>
      </w:r>
    </w:p>
    <w:p w14:paraId="35BCA2E9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สูตรการคำนวณ Ensemble:</w:t>
      </w:r>
    </w:p>
    <w:p w14:paraId="20C29B57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ensemble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RF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+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w</m:t>
              </m:r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×</m:t>
          </m:r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H SarabunPSK" w:hint="cs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 w:cs="TH SarabunPSK" w:hint="cs"/>
                </w:rPr>
                <m:t>DNN</m:t>
              </m:r>
            </m:sub>
          </m:sSub>
        </m:oMath>
      </m:oMathPara>
    </w:p>
    <w:p w14:paraId="64CE122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โดยที่:</w:t>
      </w:r>
    </w:p>
    <w:p w14:paraId="509B28D3" w14:textId="77777777" w:rsidR="007F3284" w:rsidRPr="001F1E82" w:rsidRDefault="00000000">
      <w:pPr>
        <w:pStyle w:val="Compact"/>
        <w:numPr>
          <w:ilvl w:val="0"/>
          <w:numId w:val="36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ensemble</m:t>
            </m:r>
          </m:sub>
        </m:sSub>
      </m:oMath>
      <w:r w:rsidRPr="001F1E82">
        <w:rPr>
          <w:rFonts w:ascii="TH SarabunPSK" w:hAnsi="TH SarabunPSK" w:cs="TH SarabunPSK" w:hint="cs"/>
        </w:rPr>
        <w:t xml:space="preserve"> คือ ค่าพยากรณ์ LST จากแบบจำลอง Ensemble</w:t>
      </w:r>
    </w:p>
    <w:p w14:paraId="6B7A0B81" w14:textId="77777777" w:rsidR="007F3284" w:rsidRPr="001F1E82" w:rsidRDefault="00000000">
      <w:pPr>
        <w:pStyle w:val="Compact"/>
        <w:numPr>
          <w:ilvl w:val="0"/>
          <w:numId w:val="36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</m:oMath>
      <w:r w:rsidRPr="001F1E82">
        <w:rPr>
          <w:rFonts w:ascii="TH SarabunPSK" w:hAnsi="TH SarabunPSK" w:cs="TH SarabunPSK" w:hint="cs"/>
        </w:rPr>
        <w:t xml:space="preserve"> คือ ค่าพยากรณ์ LST จาก Random Forest</w:t>
      </w:r>
    </w:p>
    <w:p w14:paraId="4418406F" w14:textId="77777777" w:rsidR="007F3284" w:rsidRPr="001F1E82" w:rsidRDefault="00000000">
      <w:pPr>
        <w:pStyle w:val="Compact"/>
        <w:numPr>
          <w:ilvl w:val="0"/>
          <w:numId w:val="36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acc>
              <m:accPr>
                <m:ctrlPr>
                  <w:rPr>
                    <w:rFonts w:ascii="Cambria Math" w:hAnsi="Cambria Math" w:cs="TH SarabunPSK" w:hint="cs"/>
                  </w:rPr>
                </m:ctrlPr>
              </m:accPr>
              <m:e>
                <m:r>
                  <w:rPr>
                    <w:rFonts w:ascii="Cambria Math" w:hAnsi="Cambria Math" w:cs="TH SarabunPSK" w:hint="cs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</m:oMath>
      <w:r w:rsidRPr="001F1E82">
        <w:rPr>
          <w:rFonts w:ascii="TH SarabunPSK" w:hAnsi="TH SarabunPSK" w:cs="TH SarabunPSK" w:hint="cs"/>
        </w:rPr>
        <w:t xml:space="preserve"> คือ ค่าพยากรณ์ LST จาก Deep Neural Network</w:t>
      </w:r>
    </w:p>
    <w:p w14:paraId="716CC3CE" w14:textId="77777777" w:rsidR="007F3284" w:rsidRPr="001F1E82" w:rsidRDefault="00000000">
      <w:pPr>
        <w:pStyle w:val="Compact"/>
        <w:numPr>
          <w:ilvl w:val="0"/>
          <w:numId w:val="36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0.55</m:t>
        </m:r>
      </m:oMath>
      <w:r w:rsidRPr="001F1E82">
        <w:rPr>
          <w:rFonts w:ascii="TH SarabunPSK" w:hAnsi="TH SarabunPSK" w:cs="TH SarabunPSK" w:hint="cs"/>
        </w:rPr>
        <w:t xml:space="preserve"> และ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0.45</m:t>
        </m:r>
      </m:oMath>
      <w:r w:rsidRPr="001F1E82">
        <w:rPr>
          <w:rFonts w:ascii="TH SarabunPSK" w:hAnsi="TH SarabunPSK" w:cs="TH SarabunPSK" w:hint="cs"/>
        </w:rPr>
        <w:t xml:space="preserve"> คือ น้ำหนักของแต่ละแบบจำลอง (โดยที่ </w:t>
      </w: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RF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+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w</m:t>
            </m:r>
          </m:e>
          <m:sub>
            <m:r>
              <w:rPr>
                <w:rFonts w:ascii="Cambria Math" w:hAnsi="Cambria Math" w:cs="TH SarabunPSK" w:hint="cs"/>
              </w:rPr>
              <m:t>DNN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1</m:t>
        </m:r>
      </m:oMath>
      <w:r w:rsidRPr="001F1E82">
        <w:rPr>
          <w:rFonts w:ascii="TH SarabunPSK" w:hAnsi="TH SarabunPSK" w:cs="TH SarabunPSK" w:hint="cs"/>
        </w:rPr>
        <w:t>)</w:t>
      </w:r>
    </w:p>
    <w:p w14:paraId="74A09BB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การกำหนดค่าน้ำหนัก:</w:t>
      </w:r>
    </w:p>
    <w:p w14:paraId="50837CB3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ค่าน้ำหนักถูกกำหนดตามสัดส่วนของค่าความแม่นยำ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) ที่แต่ละแบบจำลองได้รับจากการ Cross-Validation เนื่องจาก Random Forest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 ที่สูงกว่าจึงได้รับน้ำหนักที่มากกว่า อย่างไรก็ตาม การรวม DNN เข้ามาช่วยลดความแปรปรวน (Variance) และเพิ่มความเสถียรของการทำนายในข้อมูลที่ไม่เคยเห็นมาก่อน (Unseen Data)</w:t>
      </w:r>
    </w:p>
    <w:p w14:paraId="5F53AD2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80" w:name="ขนตอนการฝกสอนแบบจำลอง-training-pipeline"/>
      <w:bookmarkStart w:id="81" w:name="_Toc220936846"/>
      <w:bookmarkEnd w:id="78"/>
      <w:r w:rsidRPr="001F1E82">
        <w:rPr>
          <w:rStyle w:val="SectionNumber"/>
          <w:rFonts w:ascii="TH SarabunPSK" w:hAnsi="TH SarabunPSK" w:cs="TH SarabunPSK" w:hint="cs"/>
        </w:rPr>
        <w:t>8.0.4</w:t>
      </w:r>
      <w:r w:rsidRPr="001F1E82">
        <w:rPr>
          <w:rFonts w:ascii="TH SarabunPSK" w:hAnsi="TH SarabunPSK" w:cs="TH SarabunPSK" w:hint="cs"/>
        </w:rPr>
        <w:tab/>
        <w:t>3.4.4 ขั้นตอนการฝึกสอนแบบจำลอง (Training Pipeline)</w:t>
      </w:r>
      <w:bookmarkEnd w:id="81"/>
    </w:p>
    <w:p w14:paraId="2827827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กระบวนการฝึกสอนแบบจำลองดำเนินการตามขั้นตอนดังนี้:</w:t>
      </w:r>
    </w:p>
    <w:p w14:paraId="0EC6123D" w14:textId="77777777" w:rsidR="007F3284" w:rsidRPr="001F1E82" w:rsidRDefault="00000000">
      <w:pPr>
        <w:numPr>
          <w:ilvl w:val="0"/>
          <w:numId w:val="3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การแบ่งข้อมูล (Data Splitting):</w:t>
      </w:r>
      <w:r w:rsidRPr="001F1E82">
        <w:rPr>
          <w:rFonts w:ascii="TH SarabunPSK" w:hAnsi="TH SarabunPSK" w:cs="TH SarabunPSK" w:hint="cs"/>
        </w:rPr>
        <w:t xml:space="preserve"> แบ่งชุดข้อมูลออกเป็น 2 ส่วน ได้แก่ ชุดข้อมูลฝึกสอน (Training Set) ร้อยละ 70 และชุดข้อมูลทดสอบ (Testing Set) ร้อยละ 30 โดยใช้วิธีสุ่มแบบแบ่งชั้น (Stratified Sampling) ตามตัวแปรเวลา (Month)</w:t>
      </w:r>
    </w:p>
    <w:p w14:paraId="5FB6684E" w14:textId="77777777" w:rsidR="007F3284" w:rsidRPr="001F1E82" w:rsidRDefault="00000000">
      <w:pPr>
        <w:numPr>
          <w:ilvl w:val="0"/>
          <w:numId w:val="3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การปรับมาตรฐานข้อมูล (Standardization):</w:t>
      </w:r>
      <w:r w:rsidRPr="001F1E82">
        <w:rPr>
          <w:rFonts w:ascii="TH SarabunPSK" w:hAnsi="TH SarabunPSK" w:cs="TH SarabunPSK" w:hint="cs"/>
        </w:rPr>
        <w:t xml:space="preserve"> ใช้ StandardScaler เพื่อปรับค่าตัวแปรทั้งหมดให้มีค่าเฉลี่ยเท่ากับ 0 และส่วนเบี่ยงเบนมาตรฐานเท่ากับ 1 สำหรับแบบจำลอง DNN</w:t>
      </w:r>
    </w:p>
    <w:p w14:paraId="73CC5060" w14:textId="77777777" w:rsidR="007F3284" w:rsidRPr="001F1E82" w:rsidRDefault="00000000">
      <w:pPr>
        <w:numPr>
          <w:ilvl w:val="0"/>
          <w:numId w:val="3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การฝึกสอน (Training):</w:t>
      </w:r>
      <w:r w:rsidRPr="001F1E82">
        <w:rPr>
          <w:rFonts w:ascii="TH SarabunPSK" w:hAnsi="TH SarabunPSK" w:cs="TH SarabunPSK" w:hint="cs"/>
        </w:rPr>
        <w:t xml:space="preserve"> ฝึกสอนทั้ง Random Forest และ DNN ด้วยชุดข้อมูลฝึกสอนเดียวกัน</w:t>
      </w:r>
    </w:p>
    <w:p w14:paraId="00345D21" w14:textId="77777777" w:rsidR="007F3284" w:rsidRPr="001F1E82" w:rsidRDefault="00000000">
      <w:pPr>
        <w:numPr>
          <w:ilvl w:val="0"/>
          <w:numId w:val="3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การตรวจสอบความถูกต้อง (Validation):</w:t>
      </w:r>
      <w:r w:rsidRPr="001F1E82">
        <w:rPr>
          <w:rFonts w:ascii="TH SarabunPSK" w:hAnsi="TH SarabunPSK" w:cs="TH SarabunPSK" w:hint="cs"/>
        </w:rPr>
        <w:t xml:space="preserve"> ใช้วิธี K-Fold Cross-Validation (k=5) เพื่อประเมินความสามารถในการทำนายและป้องกันปัญหา Overfitting</w:t>
      </w:r>
    </w:p>
    <w:p w14:paraId="73E55DFA" w14:textId="77777777" w:rsidR="007F3284" w:rsidRPr="001F1E82" w:rsidRDefault="00000000">
      <w:pPr>
        <w:numPr>
          <w:ilvl w:val="0"/>
          <w:numId w:val="3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การประเมินผล (Evaluation):</w:t>
      </w:r>
      <w:r w:rsidRPr="001F1E82">
        <w:rPr>
          <w:rFonts w:ascii="TH SarabunPSK" w:hAnsi="TH SarabunPSK" w:cs="TH SarabunPSK" w:hint="cs"/>
        </w:rPr>
        <w:t xml:space="preserve"> ทดสอบแบบจำลองกับชุดข้อมูลทดสอบและคำนวณค่าตัวชี้วัดประสิทธิภาพ</w:t>
      </w:r>
    </w:p>
    <w:p w14:paraId="4153395B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82" w:name="X28b3137175c6ee797e60e118548ee17deafad6f"/>
      <w:bookmarkStart w:id="83" w:name="_Toc220936847"/>
      <w:bookmarkEnd w:id="80"/>
      <w:r w:rsidRPr="001F1E82">
        <w:rPr>
          <w:rStyle w:val="SectionNumber"/>
          <w:rFonts w:ascii="TH SarabunPSK" w:hAnsi="TH SarabunPSK" w:cs="TH SarabunPSK" w:hint="cs"/>
        </w:rPr>
        <w:t>8.0.5</w:t>
      </w:r>
      <w:r w:rsidRPr="001F1E82">
        <w:rPr>
          <w:rFonts w:ascii="TH SarabunPSK" w:hAnsi="TH SarabunPSK" w:cs="TH SarabunPSK" w:hint="cs"/>
        </w:rPr>
        <w:tab/>
        <w:t>3.4.5 การเลือกและกำหนดค่าไฮเปอร์พารามิเตอร์ (Hyperparameter Selection)</w:t>
      </w:r>
      <w:bookmarkEnd w:id="83"/>
    </w:p>
    <w:p w14:paraId="30CC31C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ไฮเปอร์พารามิเตอร์ (Hyperparameters) เป็นพารามิเตอร์ที่ต้องกำหนดล่วงหน้าก่อนการฝึกสอนแบบจำลอง ซึ่งมีผลกระทบโดยตรงต่อประสิทธิภาพและความสามารถในการสรุปผลทั่วไป (Generalization) ของแบบจำลอง ในการศึกษานี้ ผู้วิจัยได้กำหนดค่าไฮเปอร์พารามิเตอร์จากแนวทางดังนี้:</w:t>
      </w:r>
    </w:p>
    <w:p w14:paraId="249D567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1. แนวทางการกำหนดค่าไฮเปอร์พารามิเตอร์ (Hyperparameter Selection Approach):</w:t>
      </w:r>
    </w:p>
    <w:p w14:paraId="430BB4AE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การกำหนดค่าไฮเปอร์พารามิเตอร์ในการศึกษานี้อาศัยแนวทางผสมผสานระหว่าง:</w:t>
      </w:r>
    </w:p>
    <w:p w14:paraId="331F44B0" w14:textId="77777777" w:rsidR="007F3284" w:rsidRPr="001F1E82" w:rsidRDefault="00000000">
      <w:pPr>
        <w:pStyle w:val="Compact"/>
        <w:numPr>
          <w:ilvl w:val="0"/>
          <w:numId w:val="3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แนวทางปฏิบัติจากงานวิจัยที่เกี่ยวข้อง (Literature-based Guidance):</w:t>
      </w:r>
      <w:r w:rsidRPr="001F1E82">
        <w:rPr>
          <w:rFonts w:ascii="TH SarabunPSK" w:hAnsi="TH SarabunPSK" w:cs="TH SarabunPSK" w:hint="cs"/>
        </w:rPr>
        <w:t xml:space="preserve"> ศึกษาค่าพารามิเตอร์ที่ใช้ในงานวิจัยด้านการทำนายอุณหภูมิพื้นผิวและการวิเคราะห์ข้อมูลสิ่งแวดล้อมด้วย Machine Learning (Wang et al., 2022; Shen et al., 2021; Mohammad et al., 2022)</w:t>
      </w:r>
    </w:p>
    <w:p w14:paraId="519AE6BC" w14:textId="77777777" w:rsidR="007F3284" w:rsidRPr="001F1E82" w:rsidRDefault="00000000">
      <w:pPr>
        <w:pStyle w:val="Compact"/>
        <w:numPr>
          <w:ilvl w:val="0"/>
          <w:numId w:val="3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การทดลองเบื้องต้น (Preliminary Experiments):</w:t>
      </w:r>
      <w:r w:rsidRPr="001F1E82">
        <w:rPr>
          <w:rFonts w:ascii="TH SarabunPSK" w:hAnsi="TH SarabunPSK" w:cs="TH SarabunPSK" w:hint="cs"/>
        </w:rPr>
        <w:t xml:space="preserve"> ทดลองฝึกสอนแบบจำลองด้วยค่าพารามิเตอร์หลายชุด แล้วเลือกชุดที่ให้ผลลัพธ์ดีที่สุดบนชุดข้อมูลทดสอบ โดยคำนึงถึงปัญหา Overfitting</w:t>
      </w:r>
    </w:p>
    <w:p w14:paraId="3E92891F" w14:textId="77777777" w:rsidR="007F3284" w:rsidRPr="001F1E82" w:rsidRDefault="00000000">
      <w:pPr>
        <w:pStyle w:val="Compact"/>
        <w:numPr>
          <w:ilvl w:val="0"/>
          <w:numId w:val="3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แนวทางปฏิบัติทั่วไป (Best Practices):</w:t>
      </w:r>
      <w:r w:rsidRPr="001F1E82">
        <w:rPr>
          <w:rFonts w:ascii="TH SarabunPSK" w:hAnsi="TH SarabunPSK" w:cs="TH SarabunPSK" w:hint="cs"/>
        </w:rPr>
        <w:t xml:space="preserve"> ใช้ค่า default ที่แนะนำโดยไลบรารี Scikit-learn สำหรับพารามิเตอร์ที่ไม่มีผลกระทบสูงต่อประสิทธิภาพ</w:t>
      </w:r>
    </w:p>
    <w:p w14:paraId="16A3476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2. สรุปค่าไฮเปอร์พารามิเตอร์ที่ใช้ในการศึกษา:</w:t>
      </w:r>
    </w:p>
    <w:p w14:paraId="10F6E56E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3.2:</w:t>
      </w:r>
      <w:r w:rsidRPr="001F1E82">
        <w:rPr>
          <w:rFonts w:ascii="TH SarabunPSK" w:hAnsi="TH SarabunPSK" w:cs="TH SarabunPSK" w:hint="cs"/>
        </w:rPr>
        <w:t xml:space="preserve"> ค่าไฮเปอร์พารามิเตอร์ของแบบจำลอง Random Forest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00"/>
        <w:gridCol w:w="853"/>
        <w:gridCol w:w="6923"/>
      </w:tblGrid>
      <w:tr w:rsidR="007F3284" w:rsidRPr="001F1E82" w14:paraId="0DC498F6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89" w:type="dxa"/>
          </w:tcPr>
          <w:p w14:paraId="6ACC6A7A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พารามิเตอร์</w:t>
            </w:r>
          </w:p>
        </w:tc>
        <w:tc>
          <w:tcPr>
            <w:tcW w:w="705" w:type="dxa"/>
          </w:tcPr>
          <w:p w14:paraId="3F1DA90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ค่าที่ใช้</w:t>
            </w:r>
          </w:p>
        </w:tc>
        <w:tc>
          <w:tcPr>
            <w:tcW w:w="5724" w:type="dxa"/>
          </w:tcPr>
          <w:p w14:paraId="6FEA6228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เหตุผลในการเลือก</w:t>
            </w:r>
          </w:p>
        </w:tc>
      </w:tr>
      <w:tr w:rsidR="007F3284" w:rsidRPr="001F1E82" w14:paraId="2743CAB2" w14:textId="77777777">
        <w:tc>
          <w:tcPr>
            <w:tcW w:w="1489" w:type="dxa"/>
          </w:tcPr>
          <w:p w14:paraId="4A2CD5BB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n_estimators</w:t>
            </w:r>
          </w:p>
        </w:tc>
        <w:tc>
          <w:tcPr>
            <w:tcW w:w="705" w:type="dxa"/>
          </w:tcPr>
          <w:p w14:paraId="351041E6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100</w:t>
            </w:r>
          </w:p>
        </w:tc>
        <w:tc>
          <w:tcPr>
            <w:tcW w:w="5724" w:type="dxa"/>
          </w:tcPr>
          <w:p w14:paraId="4BBCDBA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จำนวนต้นไม้ที่เพียงพอสำหรับความเสถียร โดยไม่เพิ่มเวลาการประมวลผลมากเกินไป</w:t>
            </w:r>
          </w:p>
        </w:tc>
      </w:tr>
      <w:tr w:rsidR="007F3284" w:rsidRPr="001F1E82" w14:paraId="34253DB7" w14:textId="77777777">
        <w:tc>
          <w:tcPr>
            <w:tcW w:w="1489" w:type="dxa"/>
          </w:tcPr>
          <w:p w14:paraId="6EC3E28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max_depth</w:t>
            </w:r>
          </w:p>
        </w:tc>
        <w:tc>
          <w:tcPr>
            <w:tcW w:w="705" w:type="dxa"/>
          </w:tcPr>
          <w:p w14:paraId="6BD578E1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25</w:t>
            </w:r>
          </w:p>
        </w:tc>
        <w:tc>
          <w:tcPr>
            <w:tcW w:w="5724" w:type="dxa"/>
          </w:tcPr>
          <w:p w14:paraId="778B400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จำกัดความลึกเพื่อป้องกัน Overfitting (ค่าเริ่มต้นคือ None = ไม่จำกัด)</w:t>
            </w:r>
          </w:p>
        </w:tc>
      </w:tr>
      <w:tr w:rsidR="007F3284" w:rsidRPr="001F1E82" w14:paraId="7415B285" w14:textId="77777777">
        <w:tc>
          <w:tcPr>
            <w:tcW w:w="1489" w:type="dxa"/>
          </w:tcPr>
          <w:p w14:paraId="13BD6D39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min_samples_split</w:t>
            </w:r>
          </w:p>
        </w:tc>
        <w:tc>
          <w:tcPr>
            <w:tcW w:w="705" w:type="dxa"/>
          </w:tcPr>
          <w:p w14:paraId="6513F21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20</w:t>
            </w:r>
          </w:p>
        </w:tc>
        <w:tc>
          <w:tcPr>
            <w:tcW w:w="5724" w:type="dxa"/>
          </w:tcPr>
          <w:p w14:paraId="493AE95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เพิ่มขนาดขั้นต่ำของ node ที่จะแบ่ง เพื่อลด Overfitting</w:t>
            </w:r>
          </w:p>
        </w:tc>
      </w:tr>
      <w:tr w:rsidR="007F3284" w:rsidRPr="001F1E82" w14:paraId="7166FD0B" w14:textId="77777777">
        <w:tc>
          <w:tcPr>
            <w:tcW w:w="1489" w:type="dxa"/>
          </w:tcPr>
          <w:p w14:paraId="7F6EA04F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min_samples_leaf</w:t>
            </w:r>
          </w:p>
        </w:tc>
        <w:tc>
          <w:tcPr>
            <w:tcW w:w="705" w:type="dxa"/>
          </w:tcPr>
          <w:p w14:paraId="5208EA9D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10</w:t>
            </w:r>
          </w:p>
        </w:tc>
        <w:tc>
          <w:tcPr>
            <w:tcW w:w="5724" w:type="dxa"/>
          </w:tcPr>
          <w:p w14:paraId="3B1D62E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เพิ่มขนาดขั้นต่ำของใบ เพื่อให้แต่ละใบมีตัวอย่างเพียงพอ</w:t>
            </w:r>
          </w:p>
        </w:tc>
      </w:tr>
      <w:tr w:rsidR="007F3284" w:rsidRPr="001F1E82" w14:paraId="2EB36846" w14:textId="77777777">
        <w:tc>
          <w:tcPr>
            <w:tcW w:w="1489" w:type="dxa"/>
          </w:tcPr>
          <w:p w14:paraId="17068EC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max_features</w:t>
            </w:r>
          </w:p>
        </w:tc>
        <w:tc>
          <w:tcPr>
            <w:tcW w:w="705" w:type="dxa"/>
          </w:tcPr>
          <w:p w14:paraId="719F2A0C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‘sqrt’</w:t>
            </w:r>
          </w:p>
        </w:tc>
        <w:tc>
          <w:tcPr>
            <w:tcW w:w="5724" w:type="dxa"/>
          </w:tcPr>
          <w:p w14:paraId="021D077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ใช้รากที่สองของจำนวน features ต่อต้นไม้ เพื่อเพิ่มความหลากหลาย</w:t>
            </w:r>
          </w:p>
        </w:tc>
      </w:tr>
      <w:tr w:rsidR="007F3284" w:rsidRPr="001F1E82" w14:paraId="7F5258A3" w14:textId="77777777">
        <w:tc>
          <w:tcPr>
            <w:tcW w:w="1489" w:type="dxa"/>
          </w:tcPr>
          <w:p w14:paraId="33B4005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random_state</w:t>
            </w:r>
          </w:p>
        </w:tc>
        <w:tc>
          <w:tcPr>
            <w:tcW w:w="705" w:type="dxa"/>
          </w:tcPr>
          <w:p w14:paraId="1B7D582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42</w:t>
            </w:r>
          </w:p>
        </w:tc>
        <w:tc>
          <w:tcPr>
            <w:tcW w:w="5724" w:type="dxa"/>
          </w:tcPr>
          <w:p w14:paraId="32ABAE8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กำหนดค่า seed เพื่อให้ผลลัพธ์สามารถทำซ้ำได้</w:t>
            </w:r>
          </w:p>
        </w:tc>
      </w:tr>
    </w:tbl>
    <w:p w14:paraId="151F53E3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3.3:</w:t>
      </w:r>
      <w:r w:rsidRPr="001F1E82">
        <w:rPr>
          <w:rFonts w:ascii="TH SarabunPSK" w:hAnsi="TH SarabunPSK" w:cs="TH SarabunPSK" w:hint="cs"/>
        </w:rPr>
        <w:t xml:space="preserve"> ค่าไฮเปอร์พารามิเตอร์ของแบบจำลอง Deep Neural Network (DNN)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59"/>
        <w:gridCol w:w="1208"/>
        <w:gridCol w:w="6509"/>
      </w:tblGrid>
      <w:tr w:rsidR="007F3284" w:rsidRPr="001F1E82" w14:paraId="5FEB9BE9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37" w:type="dxa"/>
          </w:tcPr>
          <w:p w14:paraId="6DE1E9E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พารามิเตอร์</w:t>
            </w:r>
          </w:p>
        </w:tc>
        <w:tc>
          <w:tcPr>
            <w:tcW w:w="999" w:type="dxa"/>
          </w:tcPr>
          <w:p w14:paraId="0ED6425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ค่าที่ใช้</w:t>
            </w:r>
          </w:p>
        </w:tc>
        <w:tc>
          <w:tcPr>
            <w:tcW w:w="5382" w:type="dxa"/>
          </w:tcPr>
          <w:p w14:paraId="4CBBE92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เหตุผลในการเลือก</w:t>
            </w:r>
          </w:p>
        </w:tc>
      </w:tr>
      <w:tr w:rsidR="007F3284" w:rsidRPr="001F1E82" w14:paraId="71B47505" w14:textId="77777777">
        <w:tc>
          <w:tcPr>
            <w:tcW w:w="1537" w:type="dxa"/>
          </w:tcPr>
          <w:p w14:paraId="6CC91C5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lastRenderedPageBreak/>
              <w:t>hidden_layer_sizes</w:t>
            </w:r>
          </w:p>
        </w:tc>
        <w:tc>
          <w:tcPr>
            <w:tcW w:w="999" w:type="dxa"/>
          </w:tcPr>
          <w:p w14:paraId="7A507E74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(128, 64, 32)</w:t>
            </w:r>
          </w:p>
        </w:tc>
        <w:tc>
          <w:tcPr>
            <w:tcW w:w="5382" w:type="dxa"/>
          </w:tcPr>
          <w:p w14:paraId="7D10345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โครงสร้าง 3 ชั้น ลดหลั่นลงมา เพื่อสกัดคุณลักษณะแบบลำดับชั้น</w:t>
            </w:r>
          </w:p>
        </w:tc>
      </w:tr>
      <w:tr w:rsidR="007F3284" w:rsidRPr="001F1E82" w14:paraId="7EDF50F6" w14:textId="77777777">
        <w:tc>
          <w:tcPr>
            <w:tcW w:w="1537" w:type="dxa"/>
          </w:tcPr>
          <w:p w14:paraId="32FA406C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activation</w:t>
            </w:r>
          </w:p>
        </w:tc>
        <w:tc>
          <w:tcPr>
            <w:tcW w:w="999" w:type="dxa"/>
          </w:tcPr>
          <w:p w14:paraId="45862F99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‘relu’</w:t>
            </w:r>
          </w:p>
        </w:tc>
        <w:tc>
          <w:tcPr>
            <w:tcW w:w="5382" w:type="dxa"/>
          </w:tcPr>
          <w:p w14:paraId="47DCDB8B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ฟังก์ชันกระตุ้นที่ได้รับความนิยมสูงสุด ช่วยแก้ปัญหา Vanishing Gradient</w:t>
            </w:r>
          </w:p>
        </w:tc>
      </w:tr>
      <w:tr w:rsidR="007F3284" w:rsidRPr="001F1E82" w14:paraId="349F6696" w14:textId="77777777">
        <w:tc>
          <w:tcPr>
            <w:tcW w:w="1537" w:type="dxa"/>
          </w:tcPr>
          <w:p w14:paraId="5831FC08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solver</w:t>
            </w:r>
          </w:p>
        </w:tc>
        <w:tc>
          <w:tcPr>
            <w:tcW w:w="999" w:type="dxa"/>
          </w:tcPr>
          <w:p w14:paraId="109E92C1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‘adam’</w:t>
            </w:r>
          </w:p>
        </w:tc>
        <w:tc>
          <w:tcPr>
            <w:tcW w:w="5382" w:type="dxa"/>
          </w:tcPr>
          <w:p w14:paraId="2E70B368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Optimizer ที่มีประสิทธิภาพสูงสำหรับข้อมูลขนาดใหญ่</w:t>
            </w:r>
          </w:p>
        </w:tc>
      </w:tr>
      <w:tr w:rsidR="007F3284" w:rsidRPr="001F1E82" w14:paraId="402A168B" w14:textId="77777777">
        <w:tc>
          <w:tcPr>
            <w:tcW w:w="1537" w:type="dxa"/>
          </w:tcPr>
          <w:p w14:paraId="622F5F1C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alpha</w:t>
            </w:r>
          </w:p>
        </w:tc>
        <w:tc>
          <w:tcPr>
            <w:tcW w:w="999" w:type="dxa"/>
          </w:tcPr>
          <w:p w14:paraId="4E608E1C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0.0001</w:t>
            </w:r>
          </w:p>
        </w:tc>
        <w:tc>
          <w:tcPr>
            <w:tcW w:w="5382" w:type="dxa"/>
          </w:tcPr>
          <w:p w14:paraId="6938B95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ค่า L2 Regularization เพื่อป้องกัน Overfitting</w:t>
            </w:r>
          </w:p>
        </w:tc>
      </w:tr>
      <w:tr w:rsidR="007F3284" w:rsidRPr="001F1E82" w14:paraId="33096DB0" w14:textId="77777777">
        <w:tc>
          <w:tcPr>
            <w:tcW w:w="1537" w:type="dxa"/>
          </w:tcPr>
          <w:p w14:paraId="29AF9C3A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batch_size</w:t>
            </w:r>
          </w:p>
        </w:tc>
        <w:tc>
          <w:tcPr>
            <w:tcW w:w="999" w:type="dxa"/>
          </w:tcPr>
          <w:p w14:paraId="51092CB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64</w:t>
            </w:r>
          </w:p>
        </w:tc>
        <w:tc>
          <w:tcPr>
            <w:tcW w:w="5382" w:type="dxa"/>
          </w:tcPr>
          <w:p w14:paraId="68056BE7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ขนาด batch ที่สมดุลระหว่างความเร็วและความเสถียร</w:t>
            </w:r>
          </w:p>
        </w:tc>
      </w:tr>
      <w:tr w:rsidR="007F3284" w:rsidRPr="001F1E82" w14:paraId="625D9FFE" w14:textId="77777777">
        <w:tc>
          <w:tcPr>
            <w:tcW w:w="1537" w:type="dxa"/>
          </w:tcPr>
          <w:p w14:paraId="0BC1BA9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learning_rate</w:t>
            </w:r>
          </w:p>
        </w:tc>
        <w:tc>
          <w:tcPr>
            <w:tcW w:w="999" w:type="dxa"/>
          </w:tcPr>
          <w:p w14:paraId="221F77BD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‘adaptive’</w:t>
            </w:r>
          </w:p>
        </w:tc>
        <w:tc>
          <w:tcPr>
            <w:tcW w:w="5382" w:type="dxa"/>
          </w:tcPr>
          <w:p w14:paraId="2C415B7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ปรับอัตราการเรียนรู้อัตโนมัติตามสถานะการเรียนรู้</w:t>
            </w:r>
          </w:p>
        </w:tc>
      </w:tr>
      <w:tr w:rsidR="007F3284" w:rsidRPr="001F1E82" w14:paraId="2E9AB292" w14:textId="77777777">
        <w:tc>
          <w:tcPr>
            <w:tcW w:w="1537" w:type="dxa"/>
          </w:tcPr>
          <w:p w14:paraId="3CCFB7FA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max_iter</w:t>
            </w:r>
          </w:p>
        </w:tc>
        <w:tc>
          <w:tcPr>
            <w:tcW w:w="999" w:type="dxa"/>
          </w:tcPr>
          <w:p w14:paraId="07D1D07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500</w:t>
            </w:r>
          </w:p>
        </w:tc>
        <w:tc>
          <w:tcPr>
            <w:tcW w:w="5382" w:type="dxa"/>
          </w:tcPr>
          <w:p w14:paraId="1736DBCB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จำนวนรอบการฝึกสอนสูงสุด</w:t>
            </w:r>
          </w:p>
        </w:tc>
      </w:tr>
      <w:tr w:rsidR="007F3284" w:rsidRPr="001F1E82" w14:paraId="24C92582" w14:textId="77777777">
        <w:tc>
          <w:tcPr>
            <w:tcW w:w="1537" w:type="dxa"/>
          </w:tcPr>
          <w:p w14:paraId="7FC14AE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Style w:val="VerbatimChar"/>
                <w:rFonts w:ascii="TH SarabunPSK" w:hAnsi="TH SarabunPSK" w:cs="TH SarabunPSK" w:hint="cs"/>
              </w:rPr>
              <w:t>early_stopping</w:t>
            </w:r>
          </w:p>
        </w:tc>
        <w:tc>
          <w:tcPr>
            <w:tcW w:w="999" w:type="dxa"/>
          </w:tcPr>
          <w:p w14:paraId="35626A4A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True</w:t>
            </w:r>
          </w:p>
        </w:tc>
        <w:tc>
          <w:tcPr>
            <w:tcW w:w="5382" w:type="dxa"/>
          </w:tcPr>
          <w:p w14:paraId="1B94568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หยุดการฝึกสอนเมื่อค่า Loss ไม่ลดลงเพื่อป้องกัน Overfitting</w:t>
            </w:r>
          </w:p>
        </w:tc>
      </w:tr>
    </w:tbl>
    <w:p w14:paraId="53B0AE3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3. ข้อสังเกตจากการทดลอง:</w:t>
      </w:r>
    </w:p>
    <w:p w14:paraId="3C1934F9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ในการทดลองเบื้องต้นพบว่า การจำกัดความลึกของ Random Forest (max_depth=25) และเพิ่มขนาดขั้นต่ำของ node (min_samples_split=20, min_samples_leaf=10) ช่วยลดช่องว่างระหว่างค่าความแม่นยำบน Training Set และ Testing Set (Overfitting Gap) จาก 0.24 เหลือประมาณ 0.06 โดยไม่สูญเสียความแม่นยำอย่างมีนัยสำคัญ</w:t>
      </w:r>
    </w:p>
    <w:p w14:paraId="2E1213FE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84" w:name="X9bef442ae255f943587e9415bbc5ebe14ef191f"/>
      <w:bookmarkStart w:id="85" w:name="_Toc220936848"/>
      <w:bookmarkEnd w:id="72"/>
      <w:bookmarkEnd w:id="82"/>
      <w:r w:rsidRPr="001F1E82">
        <w:rPr>
          <w:rStyle w:val="SectionNumber"/>
          <w:rFonts w:ascii="TH SarabunPSK" w:hAnsi="TH SarabunPSK" w:cs="TH SarabunPSK" w:hint="cs"/>
        </w:rPr>
        <w:t>9</w:t>
      </w:r>
      <w:r w:rsidRPr="001F1E82">
        <w:rPr>
          <w:rFonts w:ascii="TH SarabunPSK" w:hAnsi="TH SarabunPSK" w:cs="TH SarabunPSK" w:hint="cs"/>
        </w:rPr>
        <w:tab/>
        <w:t>3.5 การประเมินประสิทธิภาพแบบจำลอง (Model Evaluation)</w:t>
      </w:r>
      <w:bookmarkEnd w:id="85"/>
    </w:p>
    <w:p w14:paraId="0695C175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เพื่อวัดประสิทธิผลและความแม่นยำของแบบจำลองในการทำนายอุณหภูมิพื้นผิวดิน (LST) ได้ใช้เกณฑ์การประเมินทางสถิติและการตรวจสอบความถูกต้อง (Validation) ดังต่อไปนี้</w:t>
      </w:r>
    </w:p>
    <w:p w14:paraId="3A2B523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86" w:name="ตวชวดทางสถต-evaluation-metrics"/>
      <w:bookmarkStart w:id="87" w:name="_Toc220936849"/>
      <w:r w:rsidRPr="001F1E82">
        <w:rPr>
          <w:rStyle w:val="SectionNumber"/>
          <w:rFonts w:ascii="TH SarabunPSK" w:hAnsi="TH SarabunPSK" w:cs="TH SarabunPSK" w:hint="cs"/>
        </w:rPr>
        <w:t>9.0.1</w:t>
      </w:r>
      <w:r w:rsidRPr="001F1E82">
        <w:rPr>
          <w:rFonts w:ascii="TH SarabunPSK" w:hAnsi="TH SarabunPSK" w:cs="TH SarabunPSK" w:hint="cs"/>
        </w:rPr>
        <w:tab/>
        <w:t>3.5.1 ตัวชี้วัดทางสถิติ (Evaluation Metrics)</w:t>
      </w:r>
      <w:bookmarkEnd w:id="87"/>
    </w:p>
    <w:p w14:paraId="2AFEB27F" w14:textId="77777777" w:rsidR="007F3284" w:rsidRPr="001F1E82" w:rsidRDefault="00000000">
      <w:pPr>
        <w:pStyle w:val="Compact"/>
        <w:numPr>
          <w:ilvl w:val="0"/>
          <w:numId w:val="3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 xml:space="preserve">สัมประสิทธิ์การตัดสินใจ (Coefficient of Determination: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  <w:b/>
          <w:bCs/>
        </w:rPr>
        <w:t xml:space="preserve"> Score):</w:t>
      </w:r>
    </w:p>
    <w:p w14:paraId="08127ECB" w14:textId="77777777" w:rsidR="007F3284" w:rsidRPr="001F1E82" w:rsidRDefault="00000000">
      <w:pPr>
        <w:pStyle w:val="Compact"/>
        <w:numPr>
          <w:ilvl w:val="1"/>
          <w:numId w:val="4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ใช้เพื่อวัดระดับความสามารถของตัวแปรอิสระในการอธิบายความแปรปรวนของตัวแปรตาม (LST)</w:t>
      </w:r>
    </w:p>
    <w:p w14:paraId="4896DE41" w14:textId="77777777" w:rsidR="007F3284" w:rsidRPr="001F1E82" w:rsidRDefault="00000000">
      <w:pPr>
        <w:pStyle w:val="Compact"/>
        <w:numPr>
          <w:ilvl w:val="1"/>
          <w:numId w:val="4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 เข้าใกล้ 1 หมายถึงแบบจำลองมีความแม่นยำสูง</w:t>
      </w:r>
    </w:p>
    <w:p w14:paraId="5ED93968" w14:textId="77777777" w:rsidR="007F3284" w:rsidRPr="001F1E82" w:rsidRDefault="00000000">
      <w:pPr>
        <w:pStyle w:val="Compact"/>
        <w:numPr>
          <w:ilvl w:val="0"/>
          <w:numId w:val="3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รากที่สองของค่าเฉลี่ยความคลาดเคลื่อนกำลังสอง (Root Mean Squared Error: RMSE):</w:t>
      </w:r>
    </w:p>
    <w:p w14:paraId="4E7C23CC" w14:textId="77777777" w:rsidR="007F3284" w:rsidRPr="001F1E82" w:rsidRDefault="00000000">
      <w:pPr>
        <w:pStyle w:val="Compact"/>
        <w:numPr>
          <w:ilvl w:val="1"/>
          <w:numId w:val="4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ใช้เพื่อวัดขนาดของความผิดพลาดเฉลี่ยระหว่างค่าที่ทำนายได้กับค่าจริง ในหน่วยองศาของอุณหภูมิ</w:t>
      </w:r>
    </w:p>
    <w:p w14:paraId="0B761ADC" w14:textId="77777777" w:rsidR="007F3284" w:rsidRPr="001F1E82" w:rsidRDefault="00000000">
      <w:pPr>
        <w:pStyle w:val="Compact"/>
        <w:numPr>
          <w:ilvl w:val="1"/>
          <w:numId w:val="4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ค่า RMSE ยิ่งต่ำ แสดงว่าแบบจำลองมีความคลาดเคลื่อนน้อย</w:t>
      </w:r>
    </w:p>
    <w:p w14:paraId="4CF123EA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88" w:name="การตรวจสอบความถกตอง-validation-methods"/>
      <w:bookmarkStart w:id="89" w:name="_Toc220936850"/>
      <w:bookmarkEnd w:id="86"/>
      <w:r w:rsidRPr="001F1E82">
        <w:rPr>
          <w:rStyle w:val="SectionNumber"/>
          <w:rFonts w:ascii="TH SarabunPSK" w:hAnsi="TH SarabunPSK" w:cs="TH SarabunPSK" w:hint="cs"/>
        </w:rPr>
        <w:t>9.0.2</w:t>
      </w:r>
      <w:r w:rsidRPr="001F1E82">
        <w:rPr>
          <w:rFonts w:ascii="TH SarabunPSK" w:hAnsi="TH SarabunPSK" w:cs="TH SarabunPSK" w:hint="cs"/>
        </w:rPr>
        <w:tab/>
        <w:t>3.5.2 การตรวจสอบความถูกต้อง (Validation Methods)</w:t>
      </w:r>
      <w:bookmarkEnd w:id="89"/>
    </w:p>
    <w:p w14:paraId="59FBB87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นอกจากการทดสอบด้วยชุดข้อมูลทดสอบ (Testing Set) แล้ว ยังใช้วิธี </w:t>
      </w:r>
      <w:r w:rsidRPr="001F1E82">
        <w:rPr>
          <w:rFonts w:ascii="TH SarabunPSK" w:hAnsi="TH SarabunPSK" w:cs="TH SarabunPSK" w:hint="cs"/>
          <w:b/>
          <w:bCs/>
        </w:rPr>
        <w:t>K-Fold Cross-Validation</w:t>
      </w:r>
      <w:r w:rsidRPr="001F1E82">
        <w:rPr>
          <w:rFonts w:ascii="TH SarabunPSK" w:hAnsi="TH SarabunPSK" w:cs="TH SarabunPSK" w:hint="cs"/>
        </w:rPr>
        <w:t xml:space="preserve"> (โดยกำหนดค่า k=5) ในการตรวจสอบความเสถียรของแบบจำลอง ข้อมูลฝึกสอนจะถูกแบ่งออกเป็น 5 ส่วนย่อย และทำการหมุนเวียนฝึกสอนและทดสอบจนครบทุกส่วน เพื่อให้มั่นใจว่าประสิทธิภาพของแบบจำลองไม่ได้เกิดจากความบังเอิญในการเลือกชุดข้อมูล (Selection Bias) และเพื่อยืนยันว่าแบบจำลองสามารถนำไปใช้กับข้อมูลชุดใหม่ได้อย่างมีประสิทธิภาพ (Generalization)</w:t>
      </w:r>
    </w:p>
    <w:p w14:paraId="28E0EC73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90" w:name="X3febffca499082581e2706484b1a02cbfb4edb6"/>
      <w:bookmarkStart w:id="91" w:name="_Toc220936851"/>
      <w:bookmarkEnd w:id="84"/>
      <w:bookmarkEnd w:id="88"/>
      <w:r w:rsidRPr="001F1E82">
        <w:rPr>
          <w:rStyle w:val="SectionNumber"/>
          <w:rFonts w:ascii="TH SarabunPSK" w:hAnsi="TH SarabunPSK" w:cs="TH SarabunPSK" w:hint="cs"/>
        </w:rPr>
        <w:lastRenderedPageBreak/>
        <w:t>10</w:t>
      </w:r>
      <w:r w:rsidRPr="001F1E82">
        <w:rPr>
          <w:rFonts w:ascii="TH SarabunPSK" w:hAnsi="TH SarabunPSK" w:cs="TH SarabunPSK" w:hint="cs"/>
        </w:rPr>
        <w:tab/>
        <w:t>3.6 การแปลผลและอธิบายแบบจำลอง (Model Interpretation)</w:t>
      </w:r>
      <w:bookmarkEnd w:id="91"/>
    </w:p>
    <w:p w14:paraId="57DBC03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หนึ่งในความท้าทายสำคัญของการใช้แบบจำลองการเรียนรู้ของเครื่องขั้นสูง (Advanced Machine Learning) และการเรียนรู้เชิงลึก (Deep Learning) คือลักษณะความเป็น “กล่องดำ” (Black-box) ซึ่งยากต่อการอธิบายกระบวนการตัดสินใจ เพื่อให้ผลการวิจัยมีความโปร่งใสและสามารถนำไปใช้อ้างอิงทางวิทยาศาสตร์ได้ งานวิจัยนี้จึงประยุกต์ใช้เทคนิค </w:t>
      </w:r>
      <w:r w:rsidRPr="001F1E82">
        <w:rPr>
          <w:rFonts w:ascii="TH SarabunPSK" w:hAnsi="TH SarabunPSK" w:cs="TH SarabunPSK" w:hint="cs"/>
          <w:b/>
          <w:bCs/>
        </w:rPr>
        <w:t>Explainable AI (XAI)</w:t>
      </w:r>
      <w:r w:rsidRPr="001F1E82">
        <w:rPr>
          <w:rFonts w:ascii="TH SarabunPSK" w:hAnsi="TH SarabunPSK" w:cs="TH SarabunPSK" w:hint="cs"/>
        </w:rPr>
        <w:t xml:space="preserve"> เพื่อวิเคราะห์อิทธิพลของตัวแปรต่างๆ ที่มีต่ออุณหภูมิพื้นผิวดิน</w:t>
      </w:r>
    </w:p>
    <w:p w14:paraId="246A8A13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92" w:name="shap-shapley-additive-explanations-1"/>
      <w:bookmarkStart w:id="93" w:name="_Toc220936852"/>
      <w:r w:rsidRPr="001F1E82">
        <w:rPr>
          <w:rStyle w:val="SectionNumber"/>
          <w:rFonts w:ascii="TH SarabunPSK" w:hAnsi="TH SarabunPSK" w:cs="TH SarabunPSK" w:hint="cs"/>
        </w:rPr>
        <w:t>10.0.1</w:t>
      </w:r>
      <w:r w:rsidRPr="001F1E82">
        <w:rPr>
          <w:rFonts w:ascii="TH SarabunPSK" w:hAnsi="TH SarabunPSK" w:cs="TH SarabunPSK" w:hint="cs"/>
        </w:rPr>
        <w:tab/>
        <w:t>3.6.1 SHAP (SHapley Additive exPlanations)</w:t>
      </w:r>
      <w:bookmarkEnd w:id="93"/>
    </w:p>
    <w:p w14:paraId="263FD14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SHAP</w:t>
      </w:r>
      <w:r w:rsidRPr="001F1E82">
        <w:rPr>
          <w:rFonts w:ascii="TH SarabunPSK" w:hAnsi="TH SarabunPSK" w:cs="TH SarabunPSK" w:hint="cs"/>
        </w:rPr>
        <w:t xml:space="preserve"> เป็นวิธีการที่พัฒนาขึ้นจากทฤษฎีเกม (Game Theory) โดยอิงหลักการของ Shapley Value เพื่อวัดค่าการมีส่วนร่วม (Contribution) ของแต่ละตัวแปรที่มีต่อผลการทำนาย หลักการคือการคำนวณค่าเฉลี่ยของผลกระทบจากการเพิ่มตัวแปรหนึ่งๆ เข้าไปในทุกชุดย่อย (Subset) ที่เป็นไปได้ของตัวแปรทั้งหมด</w:t>
      </w:r>
    </w:p>
    <w:p w14:paraId="794D14A4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สูตรการคำนวณ SHAP Value:</w:t>
      </w:r>
    </w:p>
    <w:p w14:paraId="1D1DD516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H SarabunPSK" w:hint="cs"/>
                </w:rPr>
              </m:ctrlPr>
            </m:sSubPr>
            <m:e>
              <m:r>
                <w:rPr>
                  <w:rFonts w:ascii="Cambria Math" w:hAnsi="Cambria Math" w:cs="TH SarabunPSK" w:hint="cs"/>
                </w:rPr>
                <m:t>ϕ</m:t>
              </m:r>
            </m:e>
            <m:sub>
              <m:r>
                <w:rPr>
                  <w:rFonts w:ascii="Cambria Math" w:hAnsi="Cambria Math" w:cs="TH SarabunPSK" w:hint="c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H SarabunPSK" w:hint="cs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H SarabunPSK" w:hint="cs"/>
                </w:rPr>
              </m:ctrlPr>
            </m:naryPr>
            <m:sub>
              <m:r>
                <w:rPr>
                  <w:rFonts w:ascii="Cambria Math" w:hAnsi="Cambria Math" w:cs="TH SarabunPSK" w:hint="cs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⊆</m:t>
              </m:r>
              <m:r>
                <w:rPr>
                  <w:rFonts w:ascii="Cambria Math" w:hAnsi="Cambria Math" w:cs="TH SarabunPSK" w:hint="c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\{</m:t>
              </m:r>
              <m:r>
                <w:rPr>
                  <w:rFonts w:ascii="Cambria Math" w:hAnsi="Cambria Math" w:cs="TH SarabunPSK" w:hint="c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H SarabunPSK" w:hint="cs"/>
                </w:rPr>
                <m:t>}</m:t>
              </m:r>
            </m:sub>
            <m:sup>
              <m:r>
                <w:rPr>
                  <w:rFonts w:ascii="Cambria Math" w:hAnsi="Cambria Math" w:cs="TH SarabunPSK" w:hint="cs"/>
                </w:rPr>
                <m:t>​</m:t>
              </m:r>
            </m:sup>
            <m:e>
              <m:f>
                <m:fPr>
                  <m:ctrlPr>
                    <w:rPr>
                      <w:rFonts w:ascii="Cambria Math" w:hAnsi="Cambria Math" w:cs="TH SarabunPSK" w:hint="c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|!(|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|-|</m:t>
                  </m:r>
                  <m:r>
                    <w:rPr>
                      <w:rFonts w:ascii="Cambria Math" w:hAnsi="Cambria Math" w:cs="TH SarabunPSK" w:hint="cs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|-</m:t>
                  </m:r>
                  <m:r>
                    <w:rPr>
                      <w:rFonts w:ascii="Cambria Math" w:hAnsi="Cambria Math" w:cs="TH SarabunPSK" w:hint="cs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)!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</m:t>
                  </m:r>
                  <m:r>
                    <w:rPr>
                      <w:rFonts w:ascii="Cambria Math" w:hAnsi="Cambria Math" w:cs="TH SarabunPSK" w:hint="c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|!</m:t>
                  </m:r>
                </m:den>
              </m:f>
            </m:e>
          </m:nary>
          <m:r>
            <m:rPr>
              <m:sty m:val="p"/>
            </m:rPr>
            <w:rPr>
              <w:rFonts w:ascii="Cambria Math" w:hAnsi="Cambria Math" w:cs="TH SarabunPSK" w:hint="cs"/>
            </w:rPr>
            <m:t>[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∪{</m:t>
          </m:r>
          <m:r>
            <w:rPr>
              <w:rFonts w:ascii="Cambria Math" w:hAnsi="Cambria Math" w:cs="TH SarabunPSK" w:hint="cs"/>
            </w:rPr>
            <m:t>i</m:t>
          </m:r>
          <m:r>
            <m:rPr>
              <m:sty m:val="p"/>
            </m:rPr>
            <w:rPr>
              <w:rFonts w:ascii="Cambria Math" w:hAnsi="Cambria Math" w:cs="TH SarabunPSK" w:hint="cs"/>
            </w:rPr>
            <m:t>})-</m:t>
          </m:r>
          <m:r>
            <w:rPr>
              <w:rFonts w:ascii="Cambria Math" w:hAnsi="Cambria Math" w:cs="TH SarabunPSK" w:hint="cs"/>
            </w:rPr>
            <m:t>f</m:t>
          </m:r>
          <m:r>
            <m:rPr>
              <m:sty m:val="p"/>
            </m:rPr>
            <w:rPr>
              <w:rFonts w:ascii="Cambria Math" w:hAnsi="Cambria Math" w:cs="TH SarabunPSK" w:hint="cs"/>
            </w:rPr>
            <m:t>(</m:t>
          </m:r>
          <m:r>
            <w:rPr>
              <w:rFonts w:ascii="Cambria Math" w:hAnsi="Cambria Math" w:cs="TH SarabunPSK" w:hint="cs"/>
            </w:rPr>
            <m:t>S</m:t>
          </m:r>
          <m:r>
            <m:rPr>
              <m:sty m:val="p"/>
            </m:rPr>
            <w:rPr>
              <w:rFonts w:ascii="Cambria Math" w:hAnsi="Cambria Math" w:cs="TH SarabunPSK" w:hint="cs"/>
            </w:rPr>
            <m:t>)]</m:t>
          </m:r>
        </m:oMath>
      </m:oMathPara>
    </w:p>
    <w:p w14:paraId="1C846A1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โดยที่:</w:t>
      </w:r>
    </w:p>
    <w:p w14:paraId="1EE59CB7" w14:textId="77777777" w:rsidR="007F3284" w:rsidRPr="001F1E82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m:oMath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ϕ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</m:oMath>
      <w:r w:rsidRPr="001F1E82">
        <w:rPr>
          <w:rFonts w:ascii="TH SarabunPSK" w:hAnsi="TH SarabunPSK" w:cs="TH SarabunPSK" w:hint="cs"/>
        </w:rPr>
        <w:t xml:space="preserve"> คือ ค่า SHAP ของตัวแปรที่ </w:t>
      </w:r>
      <m:oMath>
        <m:r>
          <w:rPr>
            <w:rFonts w:ascii="Cambria Math" w:hAnsi="Cambria Math" w:cs="TH SarabunPSK" w:hint="cs"/>
          </w:rPr>
          <m:t>i</m:t>
        </m:r>
      </m:oMath>
    </w:p>
    <w:p w14:paraId="69B9D518" w14:textId="77777777" w:rsidR="007F3284" w:rsidRPr="001F1E82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N</m:t>
        </m:r>
      </m:oMath>
      <w:r w:rsidRPr="001F1E82">
        <w:rPr>
          <w:rFonts w:ascii="TH SarabunPSK" w:hAnsi="TH SarabunPSK" w:cs="TH SarabunPSK" w:hint="cs"/>
        </w:rPr>
        <w:t xml:space="preserve"> คือ เซตของตัวแปรทั้งหมด</w:t>
      </w:r>
    </w:p>
    <w:p w14:paraId="1930F7E7" w14:textId="77777777" w:rsidR="007F3284" w:rsidRPr="001F1E82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S</m:t>
        </m:r>
      </m:oMath>
      <w:r w:rsidRPr="001F1E82">
        <w:rPr>
          <w:rFonts w:ascii="TH SarabunPSK" w:hAnsi="TH SarabunPSK" w:cs="TH SarabunPSK" w:hint="cs"/>
        </w:rPr>
        <w:t xml:space="preserve"> คือ เซตย่อยของตัวแปร (ไม่รวม </w:t>
      </w:r>
      <m:oMath>
        <m:r>
          <w:rPr>
            <w:rFonts w:ascii="Cambria Math" w:hAnsi="Cambria Math" w:cs="TH SarabunPSK" w:hint="cs"/>
          </w:rPr>
          <m:t>i</m:t>
        </m:r>
      </m:oMath>
      <w:r w:rsidRPr="001F1E82">
        <w:rPr>
          <w:rFonts w:ascii="TH SarabunPSK" w:hAnsi="TH SarabunPSK" w:cs="TH SarabunPSK" w:hint="cs"/>
        </w:rPr>
        <w:t>)</w:t>
      </w:r>
    </w:p>
    <w:p w14:paraId="06A307E7" w14:textId="77777777" w:rsidR="007F3284" w:rsidRPr="001F1E82" w:rsidRDefault="00000000">
      <w:pPr>
        <w:pStyle w:val="Compact"/>
        <w:numPr>
          <w:ilvl w:val="0"/>
          <w:numId w:val="42"/>
        </w:numPr>
        <w:rPr>
          <w:rFonts w:ascii="TH SarabunPSK" w:hAnsi="TH SarabunPSK" w:cs="TH SarabunPSK" w:hint="cs"/>
        </w:rPr>
      </w:pPr>
      <m:oMath>
        <m:r>
          <w:rPr>
            <w:rFonts w:ascii="Cambria Math" w:hAnsi="Cambria Math" w:cs="TH SarabunPSK" w:hint="cs"/>
          </w:rPr>
          <m:t>f</m:t>
        </m:r>
        <m:r>
          <m:rPr>
            <m:sty m:val="p"/>
          </m:rPr>
          <w:rPr>
            <w:rFonts w:ascii="Cambria Math" w:hAnsi="Cambria Math" w:cs="TH SarabunPSK" w:hint="cs"/>
          </w:rPr>
          <m:t>(</m:t>
        </m:r>
        <m:r>
          <w:rPr>
            <w:rFonts w:ascii="Cambria Math" w:hAnsi="Cambria Math" w:cs="TH SarabunPSK" w:hint="cs"/>
          </w:rPr>
          <m:t>S</m:t>
        </m:r>
        <m:r>
          <m:rPr>
            <m:sty m:val="p"/>
          </m:rPr>
          <w:rPr>
            <w:rFonts w:ascii="Cambria Math" w:hAnsi="Cambria Math" w:cs="TH SarabunPSK" w:hint="cs"/>
          </w:rPr>
          <m:t>)</m:t>
        </m:r>
      </m:oMath>
      <w:r w:rsidRPr="001F1E82">
        <w:rPr>
          <w:rFonts w:ascii="TH SarabunPSK" w:hAnsi="TH SarabunPSK" w:cs="TH SarabunPSK" w:hint="cs"/>
        </w:rPr>
        <w:t xml:space="preserve"> คือ ผลการทำนายเมื่อใช้เฉพาะตัวแปรในเซต </w:t>
      </w:r>
      <m:oMath>
        <m:r>
          <w:rPr>
            <w:rFonts w:ascii="Cambria Math" w:hAnsi="Cambria Math" w:cs="TH SarabunPSK" w:hint="cs"/>
          </w:rPr>
          <m:t>S</m:t>
        </m:r>
      </m:oMath>
    </w:p>
    <w:p w14:paraId="3772D82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ในการศึกษานี้ ได้ใช้ SHAP ใน 2 ระดับ:</w:t>
      </w:r>
    </w:p>
    <w:p w14:paraId="4BDA07BC" w14:textId="77777777" w:rsidR="007F3284" w:rsidRPr="001F1E82" w:rsidRDefault="00000000">
      <w:pPr>
        <w:numPr>
          <w:ilvl w:val="0"/>
          <w:numId w:val="4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Global Interpretation:</w:t>
      </w:r>
      <w:r w:rsidRPr="001F1E82">
        <w:rPr>
          <w:rFonts w:ascii="TH SarabunPSK" w:hAnsi="TH SarabunPSK" w:cs="TH SarabunPSK" w:hint="cs"/>
        </w:rPr>
        <w:t xml:space="preserve"> การหาค่าเฉลี่ยของค่า SHAP (Mean Absolute SHAP Value) จากข้อมูลทั้งหมด เพื่อจัดลำดับความสำคัญของตัวแปรในภาพรวมว่า ก๊าซเรือนกระจกชนิดใด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>,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, CO) </w:t>
      </w:r>
      <w:r w:rsidRPr="001F1E82">
        <w:rPr>
          <w:rFonts w:ascii="TH SarabunPSK" w:hAnsi="TH SarabunPSK" w:cs="TH SarabunPSK"/>
        </w:rPr>
        <w:t>หรือปัจจัยสภาพแวดล้อมใดส่งผลต่อ</w:t>
      </w:r>
      <w:r w:rsidRPr="001F1E82">
        <w:rPr>
          <w:rFonts w:ascii="TH SarabunPSK" w:hAnsi="TH SarabunPSK" w:cs="TH SarabunPSK" w:hint="cs"/>
        </w:rPr>
        <w:t xml:space="preserve"> LST </w:t>
      </w:r>
      <w:r w:rsidRPr="001F1E82">
        <w:rPr>
          <w:rFonts w:ascii="TH SarabunPSK" w:hAnsi="TH SarabunPSK" w:cs="TH SarabunPSK"/>
        </w:rPr>
        <w:t>มากที่สุด</w:t>
      </w:r>
    </w:p>
    <w:p w14:paraId="06679569" w14:textId="77777777" w:rsidR="007F3284" w:rsidRPr="001F1E82" w:rsidRDefault="00000000">
      <w:pPr>
        <w:numPr>
          <w:ilvl w:val="0"/>
          <w:numId w:val="4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Local Interpretation:</w:t>
      </w:r>
      <w:r w:rsidRPr="001F1E82">
        <w:rPr>
          <w:rFonts w:ascii="TH SarabunPSK" w:hAnsi="TH SarabunPSK" w:cs="TH SarabunPSK" w:hint="cs"/>
        </w:rPr>
        <w:t xml:space="preserve"> การวิเคราะห์ค่า SHAP ในระดับรายพิกเซลหรือรายพื้นที่ (Spatial Analysis) เพื่อทำความเข้าใจว่าในพื้นที่เฉพาะ (เช่น เขตเมือง หรือเขตเกษตรกรรม) ปัจจัยใดเป็นตัวขับเคลื่อนหลักที่ทำให้อุณหภูมิสูงขึ้นหรือลดลง</w:t>
      </w:r>
    </w:p>
    <w:p w14:paraId="4EDB9604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94" w:name="permutation-feature-importance-1"/>
      <w:bookmarkStart w:id="95" w:name="_Toc220936853"/>
      <w:bookmarkEnd w:id="92"/>
      <w:r w:rsidRPr="001F1E82">
        <w:rPr>
          <w:rStyle w:val="SectionNumber"/>
          <w:rFonts w:ascii="TH SarabunPSK" w:hAnsi="TH SarabunPSK" w:cs="TH SarabunPSK" w:hint="cs"/>
        </w:rPr>
        <w:t>10.0.2</w:t>
      </w:r>
      <w:r w:rsidRPr="001F1E82">
        <w:rPr>
          <w:rFonts w:ascii="TH SarabunPSK" w:hAnsi="TH SarabunPSK" w:cs="TH SarabunPSK" w:hint="cs"/>
        </w:rPr>
        <w:tab/>
        <w:t>3.6.2 Permutation Feature Importance</w:t>
      </w:r>
      <w:bookmarkEnd w:id="95"/>
    </w:p>
    <w:p w14:paraId="5916EC1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เพื่อยืนยันผลลัพธ์ที่ได้จาก SHAP ได้ใช้วิธี </w:t>
      </w:r>
      <w:r w:rsidRPr="001F1E82">
        <w:rPr>
          <w:rFonts w:ascii="TH SarabunPSK" w:hAnsi="TH SarabunPSK" w:cs="TH SarabunPSK" w:hint="cs"/>
          <w:b/>
          <w:bCs/>
        </w:rPr>
        <w:t>Permutation Feature Importance</w:t>
      </w:r>
      <w:r w:rsidRPr="001F1E82">
        <w:rPr>
          <w:rFonts w:ascii="TH SarabunPSK" w:hAnsi="TH SarabunPSK" w:cs="TH SarabunPSK" w:hint="cs"/>
        </w:rPr>
        <w:t xml:space="preserve"> ร่วมด้วย หลักการคือการวัดประสิทธิภาพของแบบจำลองที่ลดลงเมื่อทำการ “สลับค่า” (Shuffle) ของตัวแปรหนึ่งๆ แบบสุ่ม หากการสลับค่าของตัวแปรใดทำให้ค่าความแม่นยำ (R²) ลดลงอย่างมาก แสดงว่าตัวแปรนั้นมีความสำคัญสูงต่อการทำนาย</w:t>
      </w:r>
    </w:p>
    <w:p w14:paraId="5F6D44D7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ขั้นตอนการคำนวณ Permutation Feature Importance:</w:t>
      </w:r>
    </w:p>
    <w:p w14:paraId="7DF6D54D" w14:textId="77777777" w:rsidR="007F3284" w:rsidRPr="001F1E82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คำนวณค่าความแม่นยำพื้นฐาน (Baseline Score) ของแบบจำลอง</w:t>
      </w:r>
    </w:p>
    <w:p w14:paraId="0161EC14" w14:textId="77777777" w:rsidR="007F3284" w:rsidRPr="001F1E82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สำหรับตัวแปรแต่ละตัว ทำการสลับค่าแบบสุ่ม (Random Shuffle)</w:t>
      </w:r>
    </w:p>
    <w:p w14:paraId="24AA6D8B" w14:textId="77777777" w:rsidR="007F3284" w:rsidRPr="001F1E82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lastRenderedPageBreak/>
        <w:t>คำนวณค่าความแม่นยำใหม่หลังจากสลับค่า</w:t>
      </w:r>
    </w:p>
    <w:p w14:paraId="393942C4" w14:textId="77777777" w:rsidR="007F3284" w:rsidRPr="001F1E82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วัดผลต่างของความแม่นยำ: </w:t>
      </w:r>
      <m:oMath>
        <m:r>
          <w:rPr>
            <w:rFonts w:ascii="Cambria Math" w:hAnsi="Cambria Math" w:cs="TH SarabunPSK" w:hint="cs"/>
          </w:rPr>
          <m:t>Importanc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baseline</m:t>
            </m:r>
          </m:sub>
        </m:sSub>
        <m:r>
          <m:rPr>
            <m:sty m:val="p"/>
          </m:rPr>
          <w:rPr>
            <w:rFonts w:ascii="Cambria Math" w:hAnsi="Cambria Math" w:cs="TH SarabunPSK" w:hint="cs"/>
          </w:rPr>
          <m:t>-</m:t>
        </m:r>
        <m:r>
          <w:rPr>
            <w:rFonts w:ascii="Cambria Math" w:hAnsi="Cambria Math" w:cs="TH SarabunPSK" w:hint="cs"/>
          </w:rPr>
          <m:t>Scor</m:t>
        </m:r>
        <m:sSub>
          <m:sSubPr>
            <m:ctrlPr>
              <w:rPr>
                <w:rFonts w:ascii="Cambria Math" w:hAnsi="Cambria Math" w:cs="TH SarabunPSK" w:hint="cs"/>
              </w:rPr>
            </m:ctrlPr>
          </m:sSubPr>
          <m:e>
            <m:r>
              <w:rPr>
                <w:rFonts w:ascii="Cambria Math" w:hAnsi="Cambria Math" w:cs="TH SarabunPSK" w:hint="cs"/>
              </w:rPr>
              <m:t>e</m:t>
            </m:r>
          </m:e>
          <m:sub>
            <m:r>
              <w:rPr>
                <w:rFonts w:ascii="Cambria Math" w:hAnsi="Cambria Math" w:cs="TH SarabunPSK" w:hint="cs"/>
              </w:rPr>
              <m:t>shuffled</m:t>
            </m:r>
          </m:sub>
        </m:sSub>
      </m:oMath>
    </w:p>
    <w:p w14:paraId="64C3334D" w14:textId="77777777" w:rsidR="007F3284" w:rsidRPr="001F1E82" w:rsidRDefault="00000000">
      <w:pPr>
        <w:pStyle w:val="Compact"/>
        <w:numPr>
          <w:ilvl w:val="0"/>
          <w:numId w:val="4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ทำซ้ำหลายรอบเพื่อหาค่าเฉลี่ยและส่วนเบี่ยงเบนมาตรฐาน</w:t>
      </w:r>
    </w:p>
    <w:p w14:paraId="2F940E41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96" w:name="X3faa71b8f97bad85dff0749f2a627710a9f278f"/>
      <w:bookmarkStart w:id="97" w:name="_Toc220936854"/>
      <w:bookmarkEnd w:id="94"/>
      <w:r w:rsidRPr="001F1E82">
        <w:rPr>
          <w:rStyle w:val="SectionNumber"/>
          <w:rFonts w:ascii="TH SarabunPSK" w:hAnsi="TH SarabunPSK" w:cs="TH SarabunPSK" w:hint="cs"/>
        </w:rPr>
        <w:t>10.0.3</w:t>
      </w:r>
      <w:r w:rsidRPr="001F1E82">
        <w:rPr>
          <w:rFonts w:ascii="TH SarabunPSK" w:hAnsi="TH SarabunPSK" w:cs="TH SarabunPSK" w:hint="cs"/>
        </w:rPr>
        <w:tab/>
        <w:t>3.6.3 การวิเคราะห์ทิศทางความสัมพันธ์ (Directional Analysis)</w:t>
      </w:r>
      <w:bookmarkEnd w:id="97"/>
    </w:p>
    <w:p w14:paraId="5DF3A21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นอกเหนือจากการวัดความสำคัญของตัวแปรแล้ว งานวิจัยนี้ยังวิเคราะห์ทิศทางของความสัมพันธ์ (Positive/Negative Correlation) ระหว่างตัวแปรกับ LST โดยใช้:</w:t>
      </w:r>
    </w:p>
    <w:p w14:paraId="669D2078" w14:textId="77777777" w:rsidR="007F3284" w:rsidRPr="001F1E82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SHAP Summary Plot:</w:t>
      </w:r>
      <w:r w:rsidRPr="001F1E82">
        <w:rPr>
          <w:rFonts w:ascii="TH SarabunPSK" w:hAnsi="TH SarabunPSK" w:cs="TH SarabunPSK" w:hint="cs"/>
        </w:rPr>
        <w:t xml:space="preserve"> แสดงทั้งความสำคัญและทิศทางของอิทธิพล</w:t>
      </w:r>
    </w:p>
    <w:p w14:paraId="34F38192" w14:textId="77777777" w:rsidR="007F3284" w:rsidRPr="001F1E82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Partial Dependence Plot (PDP):</w:t>
      </w:r>
      <w:r w:rsidRPr="001F1E82">
        <w:rPr>
          <w:rFonts w:ascii="TH SarabunPSK" w:hAnsi="TH SarabunPSK" w:cs="TH SarabunPSK" w:hint="cs"/>
        </w:rPr>
        <w:t xml:space="preserve"> แสดงความสัมพันธ์เฉลี่ยระหว่างตัวแปรแต่ละตัวกับ LST</w:t>
      </w:r>
    </w:p>
    <w:p w14:paraId="7CBEA00B" w14:textId="77777777" w:rsidR="007F3284" w:rsidRPr="001F1E82" w:rsidRDefault="00000000">
      <w:pPr>
        <w:pStyle w:val="Compact"/>
        <w:numPr>
          <w:ilvl w:val="0"/>
          <w:numId w:val="4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Correlation Matrix:</w:t>
      </w:r>
      <w:r w:rsidRPr="001F1E82">
        <w:rPr>
          <w:rFonts w:ascii="TH SarabunPSK" w:hAnsi="TH SarabunPSK" w:cs="TH SarabunPSK" w:hint="cs"/>
        </w:rPr>
        <w:t xml:space="preserve"> แสดงสหสัมพันธ์ระหว่างตัวแปรทั้งหมด</w:t>
      </w:r>
    </w:p>
    <w:p w14:paraId="380EB650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การใช้หลายวิธีควบคู่กัน (SHAP, Permutation Importance, และ Correlation Analysis) ช่วยยืนยันความถูกต้องของผลการวิเคราะห์ปัจจัยขับเคลื่อน (Drivers) ของปรากฏการณ์เกาะความร้อนและการเปลี่ยนแปลงอุณหภูมิในประเทศไทยได้อย่างน่าเชื่อถือ</w:t>
      </w:r>
    </w:p>
    <w:p w14:paraId="2774FFB1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98" w:name="บทท-4-ผลการศกษาและอภปรายผล"/>
      <w:bookmarkStart w:id="99" w:name="_Toc220936855"/>
      <w:bookmarkEnd w:id="90"/>
      <w:bookmarkEnd w:id="96"/>
      <w:r w:rsidRPr="001F1E82">
        <w:rPr>
          <w:rStyle w:val="SectionNumber"/>
          <w:rFonts w:ascii="TH SarabunPSK" w:hAnsi="TH SarabunPSK" w:cs="TH SarabunPSK" w:hint="cs"/>
        </w:rPr>
        <w:t>11</w:t>
      </w:r>
      <w:r w:rsidRPr="001F1E82">
        <w:rPr>
          <w:rFonts w:ascii="TH SarabunPSK" w:hAnsi="TH SarabunPSK" w:cs="TH SarabunPSK" w:hint="cs"/>
        </w:rPr>
        <w:tab/>
        <w:t>บทที่ 4 ผลการศึกษาและอภิปรายผล</w:t>
      </w:r>
      <w:bookmarkEnd w:id="99"/>
    </w:p>
    <w:p w14:paraId="4E8200F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บทนี้นำเสนอผลลัพธ์จากการวิเคราะห์ข้อมูลและการสร้างแบบจำลอง Hybrid Machine Learning (Random Forest + Deep Neural Network) สำหรับการทำนายอุณหภูมิพื้นผิวดิน (LST) จากก๊าซเรือนกระจกและปัจจัยสิ่งแวดล้อมในประเทศไทย รวมถึงการอภิปรายผลความสัมพันธ์ที่ค้นพบ</w:t>
      </w:r>
    </w:p>
    <w:p w14:paraId="6C6BF17F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7FABE0B6">
          <v:rect id="_x0000_i1025" style="width:0;height:1.5pt" o:hralign="center" o:hrstd="t" o:hr="t"/>
        </w:pict>
      </w:r>
    </w:p>
    <w:p w14:paraId="041C9950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00" w:name="ประสทธภาพของแบบจำลอง-model-performance"/>
      <w:bookmarkStart w:id="101" w:name="_Toc220936856"/>
      <w:r w:rsidRPr="001F1E82">
        <w:rPr>
          <w:rStyle w:val="SectionNumber"/>
          <w:rFonts w:ascii="TH SarabunPSK" w:hAnsi="TH SarabunPSK" w:cs="TH SarabunPSK" w:hint="cs"/>
        </w:rPr>
        <w:t>11.1</w:t>
      </w:r>
      <w:r w:rsidRPr="001F1E82">
        <w:rPr>
          <w:rFonts w:ascii="TH SarabunPSK" w:hAnsi="TH SarabunPSK" w:cs="TH SarabunPSK" w:hint="cs"/>
        </w:rPr>
        <w:tab/>
        <w:t>4.1 ประสิทธิภาพของแบบจำลอง (Model Performance)</w:t>
      </w:r>
      <w:bookmarkEnd w:id="101"/>
    </w:p>
    <w:p w14:paraId="5832556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ประเมินประสิทธิภาพของแบบจำลองเป็นขั้นตอนสำคัญเพื่อยืนยันความแม่นยำและความน่าเชื่อถือของเครื่องมือที่พัฒนาขึ้นสำหรับการทำนายอุณหภูมิพื้นผิวดิน (LST) ในการศึกษานี้ได้เปรียบเทียบประสิทธิภาพของแบบจำลอง 3 รูปแบบ ได้แก่:</w:t>
      </w:r>
    </w:p>
    <w:p w14:paraId="1E03F564" w14:textId="77777777" w:rsidR="007F3284" w:rsidRPr="001F1E82" w:rsidRDefault="00000000">
      <w:pPr>
        <w:pStyle w:val="Compact"/>
        <w:numPr>
          <w:ilvl w:val="0"/>
          <w:numId w:val="4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Random Forest Regressor (RF)</w:t>
      </w:r>
      <w:r w:rsidRPr="001F1E82">
        <w:rPr>
          <w:rFonts w:ascii="TH SarabunPSK" w:hAnsi="TH SarabunPSK" w:cs="TH SarabunPSK" w:hint="cs"/>
        </w:rPr>
        <w:t>: ตัวแทนของ Machine Learning แบบดั้งเดิม</w:t>
      </w:r>
    </w:p>
    <w:p w14:paraId="18E9B90C" w14:textId="77777777" w:rsidR="007F3284" w:rsidRPr="001F1E82" w:rsidRDefault="00000000">
      <w:pPr>
        <w:pStyle w:val="Compact"/>
        <w:numPr>
          <w:ilvl w:val="0"/>
          <w:numId w:val="4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>: ตัวแทนของ Deep Learning</w:t>
      </w:r>
    </w:p>
    <w:p w14:paraId="596CD248" w14:textId="77777777" w:rsidR="007F3284" w:rsidRPr="001F1E82" w:rsidRDefault="00000000">
      <w:pPr>
        <w:pStyle w:val="Compact"/>
        <w:numPr>
          <w:ilvl w:val="0"/>
          <w:numId w:val="4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Hybrid Ensemble Model</w:t>
      </w:r>
      <w:r w:rsidRPr="001F1E82">
        <w:rPr>
          <w:rFonts w:ascii="TH SarabunPSK" w:hAnsi="TH SarabunPSK" w:cs="TH SarabunPSK" w:hint="cs"/>
        </w:rPr>
        <w:t>: การผสมผสานระหว่าง RF และ DNN ด้วยวิธี Weighted Averaging</w:t>
      </w:r>
    </w:p>
    <w:p w14:paraId="3ECBF49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ผลการทดสอบกับชุดข้อมูลทดสอบ (Testing Set) จำนวน 295,283 ตัวอย่าง สรุปได้ดังตารางที่ 4.1</w:t>
      </w:r>
    </w:p>
    <w:p w14:paraId="317315EE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02" w:name="Xe786c07134ea19c5f22329881c7207c275aacdb"/>
      <w:bookmarkStart w:id="103" w:name="_Toc220936857"/>
      <w:r w:rsidRPr="001F1E82">
        <w:rPr>
          <w:rStyle w:val="SectionNumber"/>
          <w:rFonts w:ascii="TH SarabunPSK" w:hAnsi="TH SarabunPSK" w:cs="TH SarabunPSK" w:hint="cs"/>
        </w:rPr>
        <w:t>11.1.1</w:t>
      </w:r>
      <w:r w:rsidRPr="001F1E82">
        <w:rPr>
          <w:rFonts w:ascii="TH SarabunPSK" w:hAnsi="TH SarabunPSK" w:cs="TH SarabunPSK" w:hint="cs"/>
        </w:rPr>
        <w:tab/>
        <w:t>4.1.1 การเปรียบเทียบค่าความแม่นยำ (Accuracy Comparison)</w:t>
      </w:r>
      <w:bookmarkEnd w:id="103"/>
    </w:p>
    <w:p w14:paraId="271D137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4.1:</w:t>
      </w:r>
      <w:r w:rsidRPr="001F1E82">
        <w:rPr>
          <w:rFonts w:ascii="TH SarabunPSK" w:hAnsi="TH SarabunPSK" w:cs="TH SarabunPSK" w:hint="cs"/>
        </w:rPr>
        <w:t xml:space="preserve"> ผลการเปรียบเทียบประสิทธิภาพของแบบจำลองบนชุดข้อมูลทดสอบ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548"/>
        <w:gridCol w:w="966"/>
        <w:gridCol w:w="1405"/>
        <w:gridCol w:w="4657"/>
      </w:tblGrid>
      <w:tr w:rsidR="007F3284" w:rsidRPr="001F1E82" w14:paraId="12FFD58F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107" w:type="dxa"/>
          </w:tcPr>
          <w:p w14:paraId="2180AB6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แบบจำลอง (Model)</w:t>
            </w:r>
          </w:p>
        </w:tc>
        <w:tc>
          <w:tcPr>
            <w:tcW w:w="799" w:type="dxa"/>
          </w:tcPr>
          <w:p w14:paraId="603D3D5A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R</m:t>
                  </m:r>
                </m:e>
                <m:sup>
                  <m:r>
                    <w:rPr>
                      <w:rFonts w:ascii="Cambria Math" w:hAnsi="Cambria Math" w:cs="TH SarabunPSK" w:hint="cs"/>
                    </w:rPr>
                    <m:t>2</m:t>
                  </m:r>
                </m:sup>
              </m:sSup>
            </m:oMath>
            <w:r w:rsidRPr="001F1E82">
              <w:rPr>
                <w:rFonts w:ascii="TH SarabunPSK" w:hAnsi="TH SarabunPSK" w:cs="TH SarabunPSK" w:hint="cs"/>
              </w:rPr>
              <w:t xml:space="preserve"> Score</w:t>
            </w:r>
          </w:p>
        </w:tc>
        <w:tc>
          <w:tcPr>
            <w:tcW w:w="1162" w:type="dxa"/>
          </w:tcPr>
          <w:p w14:paraId="28678DD9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RMSE (</w:t>
            </w:r>
            <m:oMath>
              <m:sSup>
                <m:sSupPr>
                  <m:ctrlPr>
                    <w:rPr>
                      <w:rFonts w:ascii="Cambria Math" w:hAnsi="Cambria Math" w:cs="TH SarabunPSK" w:hint="cs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</w:rPr>
                    <m:t>​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H SarabunPSK" w:hint="cs"/>
                    </w:rPr>
                    <m:t>∘</m:t>
                  </m:r>
                </m:sup>
              </m:sSup>
            </m:oMath>
            <w:r w:rsidRPr="001F1E82">
              <w:rPr>
                <w:rFonts w:ascii="TH SarabunPSK" w:hAnsi="TH SarabunPSK" w:cs="TH SarabunPSK" w:hint="cs"/>
              </w:rPr>
              <w:t>C)</w:t>
            </w:r>
          </w:p>
        </w:tc>
        <w:tc>
          <w:tcPr>
            <w:tcW w:w="3851" w:type="dxa"/>
          </w:tcPr>
          <w:p w14:paraId="27B983BE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หมายเหตุ</w:t>
            </w:r>
          </w:p>
        </w:tc>
      </w:tr>
      <w:tr w:rsidR="007F3284" w:rsidRPr="001F1E82" w14:paraId="2D87C2BD" w14:textId="77777777">
        <w:tc>
          <w:tcPr>
            <w:tcW w:w="2107" w:type="dxa"/>
          </w:tcPr>
          <w:p w14:paraId="7BB0980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Random Forest (RF)</w:t>
            </w:r>
          </w:p>
        </w:tc>
        <w:tc>
          <w:tcPr>
            <w:tcW w:w="799" w:type="dxa"/>
          </w:tcPr>
          <w:p w14:paraId="40C43C06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0.7130</w:t>
            </w:r>
          </w:p>
        </w:tc>
        <w:tc>
          <w:tcPr>
            <w:tcW w:w="1162" w:type="dxa"/>
          </w:tcPr>
          <w:p w14:paraId="433F8E1E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2.15</w:t>
            </w:r>
          </w:p>
        </w:tc>
        <w:tc>
          <w:tcPr>
            <w:tcW w:w="3851" w:type="dxa"/>
          </w:tcPr>
          <w:p w14:paraId="783BE9D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ให้ค่าความแม่นยำสูงสุดและอธิบายความแปรปรวนได้ดีที่สุด</w:t>
            </w:r>
          </w:p>
        </w:tc>
      </w:tr>
      <w:tr w:rsidR="007F3284" w:rsidRPr="001F1E82" w14:paraId="0633F609" w14:textId="77777777">
        <w:tc>
          <w:tcPr>
            <w:tcW w:w="2107" w:type="dxa"/>
          </w:tcPr>
          <w:p w14:paraId="4C46A57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Deep Neural Network (DNN)</w:t>
            </w:r>
          </w:p>
        </w:tc>
        <w:tc>
          <w:tcPr>
            <w:tcW w:w="799" w:type="dxa"/>
          </w:tcPr>
          <w:p w14:paraId="4D460FFB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0.5807</w:t>
            </w:r>
          </w:p>
        </w:tc>
        <w:tc>
          <w:tcPr>
            <w:tcW w:w="1162" w:type="dxa"/>
          </w:tcPr>
          <w:p w14:paraId="13DFFCE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2.58</w:t>
            </w:r>
          </w:p>
        </w:tc>
        <w:tc>
          <w:tcPr>
            <w:tcW w:w="3851" w:type="dxa"/>
          </w:tcPr>
          <w:p w14:paraId="12F6194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ให้ผลลัพธ์ในระดับปานกลาง แต่มีความเสถียรในการเรียนรู้</w:t>
            </w:r>
          </w:p>
        </w:tc>
      </w:tr>
      <w:tr w:rsidR="007F3284" w:rsidRPr="001F1E82" w14:paraId="70F47284" w14:textId="77777777">
        <w:tc>
          <w:tcPr>
            <w:tcW w:w="2107" w:type="dxa"/>
          </w:tcPr>
          <w:p w14:paraId="127270D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Hybrid Ensemble</w:t>
            </w:r>
          </w:p>
        </w:tc>
        <w:tc>
          <w:tcPr>
            <w:tcW w:w="799" w:type="dxa"/>
          </w:tcPr>
          <w:p w14:paraId="4B5EC89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0.6842</w:t>
            </w:r>
          </w:p>
        </w:tc>
        <w:tc>
          <w:tcPr>
            <w:tcW w:w="1162" w:type="dxa"/>
          </w:tcPr>
          <w:p w14:paraId="0E41E0FC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2.24</w:t>
            </w:r>
          </w:p>
        </w:tc>
        <w:tc>
          <w:tcPr>
            <w:tcW w:w="3851" w:type="dxa"/>
          </w:tcPr>
          <w:p w14:paraId="1060E9C2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ค่าเฉลี่ยถ่วงน้ำหนัก (Weights: RF=0.55, DNN=0.45)</w:t>
            </w:r>
          </w:p>
        </w:tc>
      </w:tr>
    </w:tbl>
    <w:p w14:paraId="6CDA3740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i/>
          <w:iCs/>
        </w:rPr>
        <w:lastRenderedPageBreak/>
        <w:t>(หมายเหตุ: ค่า RMSE เป็นค่าประมาณการจากการแปลงหน่วยกลับของการทดลอง)</w:t>
      </w:r>
    </w:p>
    <w:p w14:paraId="0A86717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จากผลการทดลองพบว่า </w:t>
      </w:r>
      <w:r w:rsidRPr="001F1E82">
        <w:rPr>
          <w:rFonts w:ascii="TH SarabunPSK" w:hAnsi="TH SarabunPSK" w:cs="TH SarabunPSK" w:hint="cs"/>
          <w:b/>
          <w:bCs/>
        </w:rPr>
        <w:t>Random Forest (RF)</w:t>
      </w:r>
      <w:r w:rsidRPr="001F1E82">
        <w:rPr>
          <w:rFonts w:ascii="TH SarabunPSK" w:hAnsi="TH SarabunPSK" w:cs="TH SarabunPSK" w:hint="cs"/>
        </w:rPr>
        <w:t xml:space="preserve"> มีประสิทธิภาพเหนือกว่าแบบจำลองอื่นๆ อย่างชัดเจน โดยมีค่าสัมประสิทธิ์การตัดสินใจ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) สูงที่สุดที่ </w:t>
      </w:r>
      <w:r w:rsidRPr="001F1E82">
        <w:rPr>
          <w:rFonts w:ascii="TH SarabunPSK" w:hAnsi="TH SarabunPSK" w:cs="TH SarabunPSK" w:hint="cs"/>
          <w:b/>
          <w:bCs/>
        </w:rPr>
        <w:t>0.7130</w:t>
      </w:r>
      <w:r w:rsidRPr="001F1E82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 จากตัวแปรอิสระที่กำหนดให้ ในขณะที่ Deep Neural Network (DNN) ให้ค่า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 ที่ 0.5807 ซึ่งต่ำกว่า RF ประมาณร้อยละ 13.23</w:t>
      </w:r>
    </w:p>
    <w:p w14:paraId="62BC76CA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04" w:name="การวเคราะหผลลพธ-result-analysis"/>
      <w:bookmarkStart w:id="105" w:name="_Toc220936858"/>
      <w:bookmarkEnd w:id="102"/>
      <w:r w:rsidRPr="001F1E82">
        <w:rPr>
          <w:rStyle w:val="SectionNumber"/>
          <w:rFonts w:ascii="TH SarabunPSK" w:hAnsi="TH SarabunPSK" w:cs="TH SarabunPSK" w:hint="cs"/>
        </w:rPr>
        <w:t>11.1.2</w:t>
      </w:r>
      <w:r w:rsidRPr="001F1E82">
        <w:rPr>
          <w:rFonts w:ascii="TH SarabunPSK" w:hAnsi="TH SarabunPSK" w:cs="TH SarabunPSK" w:hint="cs"/>
        </w:rPr>
        <w:tab/>
        <w:t>4.1.2 การวิเคราะห์ผลลัพธ์ (Result Analysis)</w:t>
      </w:r>
      <w:bookmarkEnd w:id="105"/>
    </w:p>
    <w:p w14:paraId="73260DEE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สาเหตุที่ Random Forest ให้ผลลัพธ์ที่ดีกว่า Deep Learning ในบริบทของงานวิจัยนี้ อาจเนื่องมาจากปัจจัยสำคัญดังนี้:</w:t>
      </w:r>
    </w:p>
    <w:p w14:paraId="15F1488B" w14:textId="77777777" w:rsidR="007F3284" w:rsidRPr="001F1E82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ลักษณะของข้อมูล (Data Characteristics):</w:t>
      </w:r>
      <w:r w:rsidRPr="001F1E82">
        <w:rPr>
          <w:rFonts w:ascii="TH SarabunPSK" w:hAnsi="TH SarabunPSK" w:cs="TH SarabunPSK" w:hint="cs"/>
        </w:rPr>
        <w:t xml:space="preserve"> ข้อมูลที่ใช้ในการศึกษามีลักษณะเป็นข้อมูลตาราง (Tabular Data) ซึ่งโดยทั่วไปอัลกอริทึมประเภท Tree-based (เช่น Random Forest, XGBoost) มักจะทำผลงานได้ดีกว่า Neural Networks ที่มักจะโดดเด่นกับข้อมูลที่ไม่มีโครงสร้างชัดเจน (Unstructured Data) เช่น รูปภาพหรือข้อความ (Grinsztajn et al., 2022)</w:t>
      </w:r>
    </w:p>
    <w:p w14:paraId="6478B152" w14:textId="77777777" w:rsidR="007F3284" w:rsidRPr="001F1E82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ความสัมพันธ์แบบไม่ต่อเนื่อง (Discontinuities):</w:t>
      </w:r>
      <w:r w:rsidRPr="001F1E82">
        <w:rPr>
          <w:rFonts w:ascii="TH SarabunPSK" w:hAnsi="TH SarabunPSK" w:cs="TH SarabunPSK" w:hint="cs"/>
        </w:rPr>
        <w:t xml:space="preserve"> ความสัมพันธ์ระหว่างตัวแปรสิ่งแวดล้อมกับอุณหภูมิอาจมีความไม่ต่อเนื่องในบางช่วงค่า ซึ่ง Decision Tree สามารถแบ่งช่วง (Binning) และจัดการได้ดีกว่าฟังก์ชันต่อเนื่องของ Neural Network</w:t>
      </w:r>
    </w:p>
    <w:p w14:paraId="053772CE" w14:textId="77777777" w:rsidR="007F3284" w:rsidRPr="001F1E82" w:rsidRDefault="00000000">
      <w:pPr>
        <w:pStyle w:val="Compact"/>
        <w:numPr>
          <w:ilvl w:val="0"/>
          <w:numId w:val="4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ขนาดของชุดข้อมูล:</w:t>
      </w:r>
      <w:r w:rsidRPr="001F1E82">
        <w:rPr>
          <w:rFonts w:ascii="TH SarabunPSK" w:hAnsi="TH SarabunPSK" w:cs="TH SarabunPSK" w:hint="cs"/>
        </w:rPr>
        <w:t xml:space="preserve"> แม้จะมีข้อมูลเกือบ 1 ล้านแถว แต่ความซับซ้อนของ DNN ที่มีพารามิเตอร์จำนวนมากอาจต้องการข้อมูลที่มากกว่านี้หรือการปรับจูน (Hyperparameter Tuning) ที่ละเอียดซับซ้อนกว่านี้เพื่อให้ชนะ RF ได้</w:t>
      </w:r>
    </w:p>
    <w:p w14:paraId="3B3BFE6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อย่างไรก็ตาม การเลือกใช้ </w:t>
      </w:r>
      <w:r w:rsidRPr="001F1E82">
        <w:rPr>
          <w:rFonts w:ascii="TH SarabunPSK" w:hAnsi="TH SarabunPSK" w:cs="TH SarabunPSK" w:hint="cs"/>
          <w:b/>
          <w:bCs/>
        </w:rPr>
        <w:t>Hybrid Ensemble</w:t>
      </w:r>
      <w:r w:rsidRPr="001F1E82">
        <w:rPr>
          <w:rFonts w:ascii="TH SarabunPSK" w:hAnsi="TH SarabunPSK" w:cs="TH SarabunPSK" w:hint="cs"/>
        </w:rPr>
        <w:t xml:space="preserve"> แม้จะได้ค่า 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</m:oMath>
      <w:r w:rsidRPr="001F1E82">
        <w:rPr>
          <w:rFonts w:ascii="TH SarabunPSK" w:hAnsi="TH SarabunPSK" w:cs="TH SarabunPSK" w:hint="cs"/>
        </w:rPr>
        <w:t xml:space="preserve"> ที่ 0.6842 ซึ่งน้อยกว่า RF เดี่ยวๆ แต่มีข้อดีในเชิงทฤษฎีคือการช่วยลดความเสี่ยงจากการที่แบบจำลองใดแบบจำลองหนึ่งเกิดการจดจำข้อสอบ (Overfitting) การผสมผสานผลลัพธ์ (Averaging) ช่วยให้ค่าพยากรณ์มีความ “เรียบ” (Smooth) และเสถียรมากขึ้นเมื่อนำไปใช้กับข้อมูลใหม่ที่ไม่เคยเห็นมาก่อน (Generalization)</w:t>
      </w:r>
    </w:p>
    <w:p w14:paraId="079BD71E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7FD8A93D">
          <v:rect id="_x0000_i1026" style="width:0;height:1.5pt" o:hralign="center" o:hrstd="t" o:hr="t"/>
        </w:pict>
      </w:r>
    </w:p>
    <w:p w14:paraId="00984CA1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06" w:name="X5f9a6dd92f22f552523233febdaa15eb22d4ef2"/>
      <w:bookmarkStart w:id="107" w:name="_Toc220936859"/>
      <w:bookmarkEnd w:id="100"/>
      <w:bookmarkEnd w:id="104"/>
      <w:r w:rsidRPr="001F1E82">
        <w:rPr>
          <w:rStyle w:val="SectionNumber"/>
          <w:rFonts w:ascii="TH SarabunPSK" w:hAnsi="TH SarabunPSK" w:cs="TH SarabunPSK" w:hint="cs"/>
        </w:rPr>
        <w:t>11.2</w:t>
      </w:r>
      <w:r w:rsidRPr="001F1E82">
        <w:rPr>
          <w:rFonts w:ascii="TH SarabunPSK" w:hAnsi="TH SarabunPSK" w:cs="TH SarabunPSK" w:hint="cs"/>
        </w:rPr>
        <w:tab/>
        <w:t>4.2 การวิเคราะห์ความสำคัญของตัวแปร (Feature Importance Analysis)</w:t>
      </w:r>
      <w:bookmarkEnd w:id="107"/>
    </w:p>
    <w:p w14:paraId="6DC06ED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เพื่อให้เข้าใจถึงปัจจัยขับเคลื่อนที่มีอิทธิพลต่อการเปลี่ยนแปลงอุณหภูมิพื้นผิวดิน (LST) ในประเทศไทย จึงได้วิเคราะห์ค่าความสำคัญของตัวแปร (Feature Importance) จากแบบจำลอง Random Forest ซึ่งเป็นแบบจำลองที่มีความแม่นยำสูงสุดในการศึกษาครั้งนี้ ผลการวิเคราะห์แสดงดังภาพที่ 4.2 และตารางที่ 4.2</w:t>
      </w:r>
    </w:p>
    <w:p w14:paraId="0A690A59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08" w:name="X0062f987c711a1fcacfa16da5071a82de6860d1"/>
      <w:bookmarkStart w:id="109" w:name="_Toc220936860"/>
      <w:r w:rsidRPr="001F1E82">
        <w:rPr>
          <w:rStyle w:val="SectionNumber"/>
          <w:rFonts w:ascii="TH SarabunPSK" w:hAnsi="TH SarabunPSK" w:cs="TH SarabunPSK" w:hint="cs"/>
        </w:rPr>
        <w:t>11.2.1</w:t>
      </w:r>
      <w:r w:rsidRPr="001F1E82">
        <w:rPr>
          <w:rFonts w:ascii="TH SarabunPSK" w:hAnsi="TH SarabunPSK" w:cs="TH SarabunPSK" w:hint="cs"/>
        </w:rPr>
        <w:tab/>
        <w:t>4.2.1 ลำดับความสำคัญของปัจจัยแวดล้อม (Ranking of Environmental Drivers)</w:t>
      </w:r>
      <w:bookmarkEnd w:id="109"/>
    </w:p>
    <w:p w14:paraId="7ABEA80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ตารางที่ 4.2:</w:t>
      </w:r>
      <w:r w:rsidRPr="001F1E82">
        <w:rPr>
          <w:rFonts w:ascii="TH SarabunPSK" w:hAnsi="TH SarabunPSK" w:cs="TH SarabunPSK" w:hint="cs"/>
        </w:rPr>
        <w:t xml:space="preserve"> ค่าความสำคัญของตัวแปร (Feature Importance) ในการทำนาย LST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556"/>
        <w:gridCol w:w="2896"/>
        <w:gridCol w:w="1893"/>
        <w:gridCol w:w="3118"/>
        <w:gridCol w:w="1113"/>
      </w:tblGrid>
      <w:tr w:rsidR="007F3284" w:rsidRPr="001F1E82" w14:paraId="43D3C7F1" w14:textId="77777777" w:rsidTr="007F3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60" w:type="dxa"/>
          </w:tcPr>
          <w:p w14:paraId="7F423C5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ลำดับ</w:t>
            </w:r>
          </w:p>
        </w:tc>
        <w:tc>
          <w:tcPr>
            <w:tcW w:w="2394" w:type="dxa"/>
          </w:tcPr>
          <w:p w14:paraId="2B1196DF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ตัวแปร (Feature)</w:t>
            </w:r>
          </w:p>
        </w:tc>
        <w:tc>
          <w:tcPr>
            <w:tcW w:w="1565" w:type="dxa"/>
          </w:tcPr>
          <w:p w14:paraId="5CD5A49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ประเภท (Category)</w:t>
            </w:r>
          </w:p>
        </w:tc>
        <w:tc>
          <w:tcPr>
            <w:tcW w:w="2578" w:type="dxa"/>
          </w:tcPr>
          <w:p w14:paraId="0B17AB1E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ความสำคัญ (Normalized Score)</w:t>
            </w:r>
          </w:p>
        </w:tc>
        <w:tc>
          <w:tcPr>
            <w:tcW w:w="920" w:type="dxa"/>
          </w:tcPr>
          <w:p w14:paraId="260C6036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ร้อยละ (%)</w:t>
            </w:r>
          </w:p>
        </w:tc>
      </w:tr>
      <w:tr w:rsidR="007F3284" w:rsidRPr="001F1E82" w14:paraId="642F390E" w14:textId="77777777">
        <w:tc>
          <w:tcPr>
            <w:tcW w:w="460" w:type="dxa"/>
          </w:tcPr>
          <w:p w14:paraId="2EAA379A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</w:t>
            </w:r>
          </w:p>
        </w:tc>
        <w:tc>
          <w:tcPr>
            <w:tcW w:w="2394" w:type="dxa"/>
          </w:tcPr>
          <w:p w14:paraId="5323DA9F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Solar Radiation</w:t>
            </w:r>
          </w:p>
        </w:tc>
        <w:tc>
          <w:tcPr>
            <w:tcW w:w="1565" w:type="dxa"/>
          </w:tcPr>
          <w:p w14:paraId="2186F123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Meteorological</w:t>
            </w:r>
          </w:p>
        </w:tc>
        <w:tc>
          <w:tcPr>
            <w:tcW w:w="2578" w:type="dxa"/>
          </w:tcPr>
          <w:p w14:paraId="50DD8A5B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0.2870</w:t>
            </w:r>
          </w:p>
        </w:tc>
        <w:tc>
          <w:tcPr>
            <w:tcW w:w="920" w:type="dxa"/>
          </w:tcPr>
          <w:p w14:paraId="5E119934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28.70%</w:t>
            </w:r>
          </w:p>
        </w:tc>
      </w:tr>
      <w:tr w:rsidR="007F3284" w:rsidRPr="001F1E82" w14:paraId="4037B66C" w14:textId="77777777">
        <w:tc>
          <w:tcPr>
            <w:tcW w:w="460" w:type="dxa"/>
          </w:tcPr>
          <w:p w14:paraId="02ACADC6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2</w:t>
            </w:r>
          </w:p>
        </w:tc>
        <w:tc>
          <w:tcPr>
            <w:tcW w:w="2394" w:type="dxa"/>
          </w:tcPr>
          <w:p w14:paraId="359336AF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Albedo</w:t>
            </w:r>
          </w:p>
        </w:tc>
        <w:tc>
          <w:tcPr>
            <w:tcW w:w="1565" w:type="dxa"/>
          </w:tcPr>
          <w:p w14:paraId="6BA5A26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Surface Property</w:t>
            </w:r>
          </w:p>
        </w:tc>
        <w:tc>
          <w:tcPr>
            <w:tcW w:w="2578" w:type="dxa"/>
          </w:tcPr>
          <w:p w14:paraId="4C55320C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0.1838</w:t>
            </w:r>
          </w:p>
        </w:tc>
        <w:tc>
          <w:tcPr>
            <w:tcW w:w="920" w:type="dxa"/>
          </w:tcPr>
          <w:p w14:paraId="7B6DD956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18.38%</w:t>
            </w:r>
          </w:p>
        </w:tc>
      </w:tr>
      <w:tr w:rsidR="007F3284" w:rsidRPr="001F1E82" w14:paraId="672A6735" w14:textId="77777777">
        <w:tc>
          <w:tcPr>
            <w:tcW w:w="460" w:type="dxa"/>
          </w:tcPr>
          <w:p w14:paraId="345E2294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3</w:t>
            </w:r>
          </w:p>
        </w:tc>
        <w:tc>
          <w:tcPr>
            <w:tcW w:w="2394" w:type="dxa"/>
          </w:tcPr>
          <w:p w14:paraId="1A615D56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Month</w:t>
            </w:r>
          </w:p>
        </w:tc>
        <w:tc>
          <w:tcPr>
            <w:tcW w:w="1565" w:type="dxa"/>
          </w:tcPr>
          <w:p w14:paraId="2446705B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3D510ACE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0.1669</w:t>
            </w:r>
          </w:p>
        </w:tc>
        <w:tc>
          <w:tcPr>
            <w:tcW w:w="920" w:type="dxa"/>
          </w:tcPr>
          <w:p w14:paraId="69186011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16.69%</w:t>
            </w:r>
          </w:p>
        </w:tc>
      </w:tr>
      <w:tr w:rsidR="007F3284" w:rsidRPr="001F1E82" w14:paraId="24D962E1" w14:textId="77777777">
        <w:tc>
          <w:tcPr>
            <w:tcW w:w="460" w:type="dxa"/>
          </w:tcPr>
          <w:p w14:paraId="60C63FD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4</w:t>
            </w:r>
          </w:p>
        </w:tc>
        <w:tc>
          <w:tcPr>
            <w:tcW w:w="2394" w:type="dxa"/>
          </w:tcPr>
          <w:p w14:paraId="308BB794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NDVI</w:t>
            </w:r>
          </w:p>
        </w:tc>
        <w:tc>
          <w:tcPr>
            <w:tcW w:w="1565" w:type="dxa"/>
          </w:tcPr>
          <w:p w14:paraId="7B0E838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Vegetation</w:t>
            </w:r>
          </w:p>
        </w:tc>
        <w:tc>
          <w:tcPr>
            <w:tcW w:w="2578" w:type="dxa"/>
          </w:tcPr>
          <w:p w14:paraId="76D7C46D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0.1158</w:t>
            </w:r>
          </w:p>
        </w:tc>
        <w:tc>
          <w:tcPr>
            <w:tcW w:w="920" w:type="dxa"/>
          </w:tcPr>
          <w:p w14:paraId="4E977E69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11.58%</w:t>
            </w:r>
          </w:p>
        </w:tc>
      </w:tr>
      <w:tr w:rsidR="007F3284" w:rsidRPr="001F1E82" w14:paraId="352AD211" w14:textId="77777777">
        <w:tc>
          <w:tcPr>
            <w:tcW w:w="460" w:type="dxa"/>
          </w:tcPr>
          <w:p w14:paraId="42B31852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5</w:t>
            </w:r>
          </w:p>
        </w:tc>
        <w:tc>
          <w:tcPr>
            <w:tcW w:w="2394" w:type="dxa"/>
          </w:tcPr>
          <w:p w14:paraId="6BB8DFAC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Carbon Monoxide (CO)</w:t>
            </w:r>
          </w:p>
        </w:tc>
        <w:tc>
          <w:tcPr>
            <w:tcW w:w="1565" w:type="dxa"/>
          </w:tcPr>
          <w:p w14:paraId="2E69BA2E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29183162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0.1034</w:t>
            </w:r>
          </w:p>
        </w:tc>
        <w:tc>
          <w:tcPr>
            <w:tcW w:w="920" w:type="dxa"/>
          </w:tcPr>
          <w:p w14:paraId="202B38B2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10.34%</w:t>
            </w:r>
          </w:p>
        </w:tc>
      </w:tr>
      <w:tr w:rsidR="007F3284" w:rsidRPr="001F1E82" w14:paraId="475BF934" w14:textId="77777777">
        <w:tc>
          <w:tcPr>
            <w:tcW w:w="460" w:type="dxa"/>
          </w:tcPr>
          <w:p w14:paraId="46C9A201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6</w:t>
            </w:r>
          </w:p>
        </w:tc>
        <w:tc>
          <w:tcPr>
            <w:tcW w:w="2394" w:type="dxa"/>
          </w:tcPr>
          <w:p w14:paraId="4058D34F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Nitrogen Dioxide (NO2)</w:t>
            </w:r>
          </w:p>
        </w:tc>
        <w:tc>
          <w:tcPr>
            <w:tcW w:w="1565" w:type="dxa"/>
          </w:tcPr>
          <w:p w14:paraId="2AAF5A76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GHG / Pollutant</w:t>
            </w:r>
          </w:p>
        </w:tc>
        <w:tc>
          <w:tcPr>
            <w:tcW w:w="2578" w:type="dxa"/>
          </w:tcPr>
          <w:p w14:paraId="242E35C3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0.0735</w:t>
            </w:r>
          </w:p>
        </w:tc>
        <w:tc>
          <w:tcPr>
            <w:tcW w:w="920" w:type="dxa"/>
          </w:tcPr>
          <w:p w14:paraId="1BD14BF7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7.35%</w:t>
            </w:r>
          </w:p>
        </w:tc>
      </w:tr>
      <w:tr w:rsidR="007F3284" w:rsidRPr="001F1E82" w14:paraId="3CA03510" w14:textId="77777777">
        <w:tc>
          <w:tcPr>
            <w:tcW w:w="460" w:type="dxa"/>
          </w:tcPr>
          <w:p w14:paraId="2E741BC1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lastRenderedPageBreak/>
              <w:t>7</w:t>
            </w:r>
          </w:p>
        </w:tc>
        <w:tc>
          <w:tcPr>
            <w:tcW w:w="2394" w:type="dxa"/>
          </w:tcPr>
          <w:p w14:paraId="3759891D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Year</w:t>
            </w:r>
          </w:p>
        </w:tc>
        <w:tc>
          <w:tcPr>
            <w:tcW w:w="1565" w:type="dxa"/>
          </w:tcPr>
          <w:p w14:paraId="00EDFAC0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Temporal</w:t>
            </w:r>
          </w:p>
        </w:tc>
        <w:tc>
          <w:tcPr>
            <w:tcW w:w="2578" w:type="dxa"/>
          </w:tcPr>
          <w:p w14:paraId="44B949BA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0.0511</w:t>
            </w:r>
          </w:p>
        </w:tc>
        <w:tc>
          <w:tcPr>
            <w:tcW w:w="920" w:type="dxa"/>
          </w:tcPr>
          <w:p w14:paraId="134E4455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5.11%</w:t>
            </w:r>
          </w:p>
        </w:tc>
      </w:tr>
      <w:tr w:rsidR="007F3284" w:rsidRPr="001F1E82" w14:paraId="535AE793" w14:textId="77777777">
        <w:tc>
          <w:tcPr>
            <w:tcW w:w="460" w:type="dxa"/>
          </w:tcPr>
          <w:p w14:paraId="69208BE3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8</w:t>
            </w:r>
          </w:p>
        </w:tc>
        <w:tc>
          <w:tcPr>
            <w:tcW w:w="2394" w:type="dxa"/>
          </w:tcPr>
          <w:p w14:paraId="20A384F1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  <w:b/>
                <w:bCs/>
              </w:rPr>
              <w:t>Methane (CH4)</w:t>
            </w:r>
          </w:p>
        </w:tc>
        <w:tc>
          <w:tcPr>
            <w:tcW w:w="1565" w:type="dxa"/>
          </w:tcPr>
          <w:p w14:paraId="3C2FE698" w14:textId="77777777" w:rsidR="007F3284" w:rsidRPr="001F1E82" w:rsidRDefault="00000000">
            <w:pPr>
              <w:pStyle w:val="Compact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GHG</w:t>
            </w:r>
          </w:p>
        </w:tc>
        <w:tc>
          <w:tcPr>
            <w:tcW w:w="2578" w:type="dxa"/>
          </w:tcPr>
          <w:p w14:paraId="14AE3548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0.0186</w:t>
            </w:r>
          </w:p>
        </w:tc>
        <w:tc>
          <w:tcPr>
            <w:tcW w:w="920" w:type="dxa"/>
          </w:tcPr>
          <w:p w14:paraId="7A3EB962" w14:textId="77777777" w:rsidR="007F3284" w:rsidRPr="001F1E82" w:rsidRDefault="00000000">
            <w:pPr>
              <w:pStyle w:val="Compact"/>
              <w:jc w:val="center"/>
              <w:rPr>
                <w:rFonts w:ascii="TH SarabunPSK" w:hAnsi="TH SarabunPSK" w:cs="TH SarabunPSK" w:hint="cs"/>
              </w:rPr>
            </w:pPr>
            <w:r w:rsidRPr="001F1E82">
              <w:rPr>
                <w:rFonts w:ascii="TH SarabunPSK" w:hAnsi="TH SarabunPSK" w:cs="TH SarabunPSK" w:hint="cs"/>
              </w:rPr>
              <w:t>1.86%</w:t>
            </w:r>
          </w:p>
        </w:tc>
      </w:tr>
    </w:tbl>
    <w:p w14:paraId="6172DFB9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35E18491" wp14:editId="27A78ED0">
            <wp:extent cx="5334000" cy="3200399"/>
            <wp:effectExtent l="0" t="0" r="0" b="0"/>
            <wp:docPr id="68" name="Picture" descr="Feature Import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./images/feature_importanc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D9693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Feature Importance</w:t>
      </w:r>
    </w:p>
    <w:p w14:paraId="31863B21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4.2:</w:t>
      </w:r>
      <w:r w:rsidRPr="001F1E82">
        <w:rPr>
          <w:rFonts w:ascii="TH SarabunPSK" w:hAnsi="TH SarabunPSK" w:cs="TH SarabunPSK" w:hint="cs"/>
        </w:rPr>
        <w:t xml:space="preserve"> แผนภูมิแท่งแสดงลำดับความสำคัญของตัวแปร (Feature Importance) จากแบบจำลอง Random Forest</w:t>
      </w:r>
    </w:p>
    <w:p w14:paraId="05971D89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10" w:name="X6dbcf0447c361e1a51f80c2647230961f0b8a0a"/>
      <w:bookmarkStart w:id="111" w:name="_Toc220936861"/>
      <w:bookmarkEnd w:id="108"/>
      <w:r w:rsidRPr="001F1E82">
        <w:rPr>
          <w:rStyle w:val="SectionNumber"/>
          <w:rFonts w:ascii="TH SarabunPSK" w:hAnsi="TH SarabunPSK" w:cs="TH SarabunPSK" w:hint="cs"/>
        </w:rPr>
        <w:t>11.2.2</w:t>
      </w:r>
      <w:r w:rsidRPr="001F1E82">
        <w:rPr>
          <w:rFonts w:ascii="TH SarabunPSK" w:hAnsi="TH SarabunPSK" w:cs="TH SarabunPSK" w:hint="cs"/>
        </w:rPr>
        <w:tab/>
        <w:t>4.2.2 การอภิปรายผลความสัมพันธ์ (Interpretation of Results)</w:t>
      </w:r>
      <w:bookmarkEnd w:id="111"/>
    </w:p>
    <w:p w14:paraId="1154BB4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จากผลการวิเคราะห์ สามารถสรุปประเด็นสำคัญได้ดังนี้:</w:t>
      </w:r>
    </w:p>
    <w:p w14:paraId="7AA08613" w14:textId="77777777" w:rsidR="007F3284" w:rsidRPr="001F1E82" w:rsidRDefault="00000000">
      <w:pPr>
        <w:numPr>
          <w:ilvl w:val="0"/>
          <w:numId w:val="4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อิทธิพลหลักจากปัจจัยทางธรรมชาติ (Dominance of Natural Factors):</w:t>
      </w:r>
      <w:r w:rsidRPr="001F1E82">
        <w:rPr>
          <w:rFonts w:ascii="TH SarabunPSK" w:hAnsi="TH SarabunPSK" w:cs="TH SarabunPSK" w:hint="cs"/>
        </w:rPr>
        <w:t xml:space="preserve"> ตัวแปร </w:t>
      </w:r>
      <w:r w:rsidRPr="001F1E82">
        <w:rPr>
          <w:rFonts w:ascii="TH SarabunPSK" w:hAnsi="TH SarabunPSK" w:cs="TH SarabunPSK" w:hint="cs"/>
          <w:b/>
          <w:bCs/>
        </w:rPr>
        <w:t>Solar Radiation</w:t>
      </w:r>
      <w:r w:rsidRPr="001F1E82">
        <w:rPr>
          <w:rFonts w:ascii="TH SarabunPSK" w:hAnsi="TH SarabunPSK" w:cs="TH SarabunPSK" w:hint="cs"/>
        </w:rPr>
        <w:t xml:space="preserve"> (28.70%) และ </w:t>
      </w:r>
      <w:r w:rsidRPr="001F1E82">
        <w:rPr>
          <w:rFonts w:ascii="TH SarabunPSK" w:hAnsi="TH SarabunPSK" w:cs="TH SarabunPSK" w:hint="cs"/>
          <w:b/>
          <w:bCs/>
        </w:rPr>
        <w:t>Albedo</w:t>
      </w:r>
      <w:r w:rsidRPr="001F1E82">
        <w:rPr>
          <w:rFonts w:ascii="TH SarabunPSK" w:hAnsi="TH SarabunPSK" w:cs="TH SarabunPSK" w:hint="cs"/>
        </w:rPr>
        <w:t xml:space="preserve"> (18.38%) มีอิทธิพลรวมกันเกือบร้อยละ 50 ของทั้งหมด ซึ่งสอดคล้องกับหลักการฟิสิกส์พื้นฐานที่ว่าพลังงานจากดวงอาทิตย์และคุณสมบัติการสะท้อนรังสีของพื้นผิวเป็นปัจจัยกำหนดหลักของสมดุลพลังงานโลก (Surface Energy Balance)</w:t>
      </w:r>
    </w:p>
    <w:p w14:paraId="7B448275" w14:textId="77777777" w:rsidR="007F3284" w:rsidRPr="001F1E82" w:rsidRDefault="00000000">
      <w:pPr>
        <w:numPr>
          <w:ilvl w:val="0"/>
          <w:numId w:val="4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บทบาทของฤดูกาล (Seasonality):</w:t>
      </w:r>
      <w:r w:rsidRPr="001F1E82">
        <w:rPr>
          <w:rFonts w:ascii="TH SarabunPSK" w:hAnsi="TH SarabunPSK" w:cs="TH SarabunPSK" w:hint="cs"/>
        </w:rPr>
        <w:t xml:space="preserve"> ตัวแปร </w:t>
      </w:r>
      <w:r w:rsidRPr="001F1E82">
        <w:rPr>
          <w:rFonts w:ascii="TH SarabunPSK" w:hAnsi="TH SarabunPSK" w:cs="TH SarabunPSK" w:hint="cs"/>
          <w:b/>
          <w:bCs/>
        </w:rPr>
        <w:t>Month</w:t>
      </w:r>
      <w:r w:rsidRPr="001F1E82">
        <w:rPr>
          <w:rFonts w:ascii="TH SarabunPSK" w:hAnsi="TH SarabunPSK" w:cs="TH SarabunPSK" w:hint="cs"/>
        </w:rPr>
        <w:t xml:space="preserve"> (16.69%) มีความสำคัญเป็นลำดับที่ 3 บ่งชี้ว่าอุณหภูมิพื้นผิวของไทยมีความผันแปรตามฤดูกาลอย่างชัดเจน ซึ่งสัมพันธ์กับปริมาณความชื้นและเมฆในฤดูมรสุม</w:t>
      </w:r>
    </w:p>
    <w:p w14:paraId="0E4DB094" w14:textId="77777777" w:rsidR="007F3284" w:rsidRPr="001F1E82" w:rsidRDefault="00000000">
      <w:pPr>
        <w:numPr>
          <w:ilvl w:val="0"/>
          <w:numId w:val="4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บทบาทของก๊าซเรือนกระจกและมลพิษ (Role of GHGs &amp; Pollutants):</w:t>
      </w:r>
      <w:r w:rsidRPr="001F1E82">
        <w:rPr>
          <w:rFonts w:ascii="TH SarabunPSK" w:hAnsi="TH SarabunPSK" w:cs="TH SarabunPSK" w:hint="cs"/>
        </w:rPr>
        <w:t xml:space="preserve"> ในกลุ่มก๊าซเรือนกระจก พบว่า </w:t>
      </w:r>
      <w:r w:rsidRPr="001F1E82">
        <w:rPr>
          <w:rFonts w:ascii="TH SarabunPSK" w:hAnsi="TH SarabunPSK" w:cs="TH SarabunPSK" w:hint="cs"/>
          <w:b/>
          <w:bCs/>
        </w:rPr>
        <w:t>Carbon Monoxide (CO)</w:t>
      </w:r>
      <w:r w:rsidRPr="001F1E82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1F1E82">
        <w:rPr>
          <w:rFonts w:ascii="TH SarabunPSK" w:hAnsi="TH SarabunPSK" w:cs="TH SarabunPSK" w:hint="cs"/>
          <w:b/>
          <w:bCs/>
        </w:rPr>
        <w:t>Nitrogen Dioxide (NO2)</w:t>
      </w:r>
      <w:r w:rsidRPr="001F1E82">
        <w:rPr>
          <w:rFonts w:ascii="TH SarabunPSK" w:hAnsi="TH SarabunPSK" w:cs="TH SarabunPSK" w:hint="cs"/>
        </w:rPr>
        <w:t xml:space="preserve"> (7.35%) ผลลัพธ์นี้น่าสนใจอย่างยิ่ง เนื่องจาก CO ในบริบทของประเทศไทยมักสัมพันธ์กับการเผาชีวมวล (Biomass Burning) และไฟป่า ซึ่งเป็นแหล่งกำเนิดความร้อนโดยตรงและปกคลุมพื้นที่วงกว้าง ในขณะที่ </w:t>
      </w:r>
      <w:r w:rsidRPr="001F1E82">
        <w:rPr>
          <w:rFonts w:ascii="TH SarabunPSK" w:hAnsi="TH SarabunPSK" w:cs="TH SarabunPSK" w:hint="cs"/>
          <w:b/>
          <w:bCs/>
        </w:rPr>
        <w:t>Methane (CH4)</w:t>
      </w:r>
      <w:r w:rsidRPr="001F1E82">
        <w:rPr>
          <w:rFonts w:ascii="TH SarabunPSK" w:hAnsi="TH SarabunPSK" w:cs="TH SarabunPSK" w:hint="cs"/>
        </w:rPr>
        <w:t xml:space="preserve"> มีอิทธิพลน้อยที่สุด (1.86%) อาจเนื่องมาจากการกระจายตัวที่ค่อนข้างสม่ำเสมอและมีความเสถียรสูง ทำให้ไม่ส่งผลต่อความผันแปรของ LST ในระยะสั้นมากนัก</w:t>
      </w:r>
    </w:p>
    <w:p w14:paraId="557BCACC" w14:textId="77777777" w:rsidR="007F3284" w:rsidRPr="001F1E82" w:rsidRDefault="00000000">
      <w:pPr>
        <w:numPr>
          <w:ilvl w:val="0"/>
          <w:numId w:val="4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ผลกระทบจากพืชพรรณ (Vegetation Cooling Effect):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 w:hint="cs"/>
          <w:b/>
          <w:bCs/>
        </w:rPr>
        <w:t>NDVI</w:t>
      </w:r>
      <w:r w:rsidRPr="001F1E82">
        <w:rPr>
          <w:rFonts w:ascii="TH SarabunPSK" w:hAnsi="TH SarabunPSK" w:cs="TH SarabunPSK" w:hint="cs"/>
        </w:rPr>
        <w:t xml:space="preserve"> (11.58%) มีความสำคัญในระดับปานกลาง ยืนยันบทบาทของพื้นที่สีเขียวในการช่วยลดอุณหภูมิผิวผ่านกระบวนการคายระเหยน้ำ (Evapotranspiration)</w:t>
      </w:r>
    </w:p>
    <w:p w14:paraId="091FD452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621E76C3">
          <v:rect id="_x0000_i1027" style="width:0;height:1.5pt" o:hralign="center" o:hrstd="t" o:hr="t"/>
        </w:pict>
      </w:r>
    </w:p>
    <w:p w14:paraId="252109F5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12" w:name="Xcb6ac26c5219bd0eb14161cec32e2229e743927"/>
      <w:bookmarkStart w:id="113" w:name="_Toc220936862"/>
      <w:bookmarkEnd w:id="106"/>
      <w:bookmarkEnd w:id="110"/>
      <w:r w:rsidRPr="001F1E82">
        <w:rPr>
          <w:rStyle w:val="SectionNumber"/>
          <w:rFonts w:ascii="TH SarabunPSK" w:hAnsi="TH SarabunPSK" w:cs="TH SarabunPSK" w:hint="cs"/>
        </w:rPr>
        <w:t>11.3</w:t>
      </w:r>
      <w:r w:rsidRPr="001F1E82">
        <w:rPr>
          <w:rFonts w:ascii="TH SarabunPSK" w:hAnsi="TH SarabunPSK" w:cs="TH SarabunPSK" w:hint="cs"/>
        </w:rPr>
        <w:tab/>
        <w:t>4.3 การวิเคราะห์ความสัมพันธ์เชิงปริมาณ (Quantitative Analysis)</w:t>
      </w:r>
      <w:bookmarkEnd w:id="113"/>
    </w:p>
    <w:p w14:paraId="7F87D05F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การวิเคราะห์ความสัมพันธ์เชิงปริมาณ (Quantitative Analysis) มีวัตถุประสงค์เพื่ออธิบายทิศทางและขนาดความสัมพันธ์ระหว่างตัวแปรอิสระ (Independent Variables) กับอุณหภูมิพื้นผิวดิน (LST) โดยอาศัยค่าสัมประสิทธิ์สหสัมพันธ์ (Correlation Coefficient) และลักษณะการกระจายตัวของข้อมูล</w:t>
      </w:r>
    </w:p>
    <w:p w14:paraId="1851BA96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14" w:name="X90253616c26c6e8aa6710cd84e3a93fc093f3c7"/>
      <w:bookmarkStart w:id="115" w:name="_Toc220936863"/>
      <w:r w:rsidRPr="001F1E82">
        <w:rPr>
          <w:rStyle w:val="SectionNumber"/>
          <w:rFonts w:ascii="TH SarabunPSK" w:hAnsi="TH SarabunPSK" w:cs="TH SarabunPSK" w:hint="cs"/>
        </w:rPr>
        <w:t>11.3.1</w:t>
      </w:r>
      <w:r w:rsidRPr="001F1E82">
        <w:rPr>
          <w:rFonts w:ascii="TH SarabunPSK" w:hAnsi="TH SarabunPSK" w:cs="TH SarabunPSK" w:hint="cs"/>
        </w:rPr>
        <w:tab/>
        <w:t>4.3.1 ความสัมพันธ์รวมระหว่างตัวแปร (Correlation Overview)</w:t>
      </w:r>
      <w:bookmarkEnd w:id="115"/>
    </w:p>
    <w:p w14:paraId="126FB98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จากการวิเคราะห์สหสัมพันธ์ของเพียร์สัน (Pearson Correlation) ระหว่างตัวแปรทั้งหมด ดังแสดงในภาพที่ 4.3 พบประเด็นสำคัญดังนี้:</w:t>
      </w:r>
    </w:p>
    <w:p w14:paraId="632D29E3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45BEEF55" wp14:editId="48F05736">
            <wp:extent cx="5334000" cy="4267200"/>
            <wp:effectExtent l="0" t="0" r="0" b="0"/>
            <wp:docPr id="74" name="Picture" descr="Correlation Matri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./images/correlation_matrix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ACCBFF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Correlation Matrix</w:t>
      </w:r>
    </w:p>
    <w:p w14:paraId="3E1ACA02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4.3:</w:t>
      </w:r>
      <w:r w:rsidRPr="001F1E82">
        <w:rPr>
          <w:rFonts w:ascii="TH SarabunPSK" w:hAnsi="TH SarabunPSK" w:cs="TH SarabunPSK" w:hint="cs"/>
        </w:rPr>
        <w:t xml:space="preserve"> เมทริกซ์สหสัมพันธ์ (Correlation Matrix) ระหว่างตัวแปรสภาพภูมิอากาศ ก๊าซเรือนกระจก และ LST</w:t>
      </w:r>
    </w:p>
    <w:p w14:paraId="24C4766F" w14:textId="77777777" w:rsidR="007F3284" w:rsidRPr="001F1E82" w:rsidRDefault="00000000">
      <w:pPr>
        <w:pStyle w:val="Compact"/>
        <w:numPr>
          <w:ilvl w:val="0"/>
          <w:numId w:val="4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ความสัมพันธ์เชิงบวกสูงสุด (Strongest Positive Correlation):</w:t>
      </w:r>
      <w:r w:rsidRPr="001F1E82">
        <w:rPr>
          <w:rFonts w:ascii="TH SarabunPSK" w:hAnsi="TH SarabunPSK" w:cs="TH SarabunPSK" w:hint="cs"/>
        </w:rPr>
        <w:t xml:space="preserve"> ตัวแปร </w:t>
      </w:r>
      <w:r w:rsidRPr="001F1E82">
        <w:rPr>
          <w:rFonts w:ascii="TH SarabunPSK" w:hAnsi="TH SarabunPSK" w:cs="TH SarabunPSK" w:hint="cs"/>
          <w:b/>
          <w:bCs/>
        </w:rPr>
        <w:t>Solar Radiation</w:t>
      </w:r>
      <w:r w:rsidRPr="001F1E82">
        <w:rPr>
          <w:rFonts w:ascii="TH SarabunPSK" w:hAnsi="TH SarabunPSK" w:cs="TH SarabunPSK" w:hint="cs"/>
        </w:rPr>
        <w:t xml:space="preserve"> มีความสัมพันธ์เชิงบวกกับ LST สูงที่สุด (</w:t>
      </w:r>
      <m:oMath>
        <m:r>
          <w:rPr>
            <w:rFonts w:ascii="Cambria Math" w:hAnsi="Cambria Math" w:cs="TH SarabunPSK" w:hint="cs"/>
          </w:rPr>
          <m:t>r</m:t>
        </m:r>
        <m:r>
          <m:rPr>
            <m:sty m:val="p"/>
          </m:rPr>
          <w:rPr>
            <w:rFonts w:ascii="Cambria Math" w:hAnsi="Cambria Math" w:cs="TH SarabunPSK" w:hint="cs"/>
          </w:rPr>
          <m:t>&gt;</m:t>
        </m:r>
        <m:r>
          <w:rPr>
            <w:rFonts w:ascii="Cambria Math" w:hAnsi="Cambria Math" w:cs="TH SarabunPSK" w:hint="cs"/>
          </w:rPr>
          <m:t>0.6</m:t>
        </m:r>
      </m:oMath>
      <w:r w:rsidRPr="001F1E82">
        <w:rPr>
          <w:rFonts w:ascii="TH SarabunPSK" w:hAnsi="TH SarabunPSK" w:cs="TH SarabunPSK" w:hint="cs"/>
        </w:rPr>
        <w:t>) ซึ่งยืนยันว่ารังสีดวงอาทิตย์เป็นปัจจัยขับเคลื่อนหลักของการเพิ่มขึ้นของอุณหภูมิ</w:t>
      </w:r>
    </w:p>
    <w:p w14:paraId="200053A6" w14:textId="77777777" w:rsidR="007F3284" w:rsidRPr="001F1E82" w:rsidRDefault="00000000">
      <w:pPr>
        <w:pStyle w:val="Compact"/>
        <w:numPr>
          <w:ilvl w:val="0"/>
          <w:numId w:val="4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ความสัมพันธ์เชิงลบ (Negative Correlation):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 w:hint="cs"/>
          <w:b/>
          <w:bCs/>
        </w:rPr>
        <w:t>NDVI</w:t>
      </w:r>
      <w:r w:rsidRPr="001F1E82">
        <w:rPr>
          <w:rFonts w:ascii="TH SarabunPSK" w:hAnsi="TH SarabunPSK" w:cs="TH SarabunPSK" w:hint="cs"/>
        </w:rPr>
        <w:t xml:space="preserve"> แสดงค่าความสัมพันธ์เชิงลบกับ LST อย่างชัดเจน ซึ่งสอดคล้องกับทฤษฎีการระบายความร้อนของพืชพรรณ (Evapotranspiration Cooling Effect) พื้นที่ที่มีดัชนีพืชพรรณสูงจะมีอุณหภูมิพื้นผิวที่ต่ำกว่าพื้นที่เมืองหรือที่โล่ง</w:t>
      </w:r>
    </w:p>
    <w:p w14:paraId="4795BA2E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16" w:name="Xd9aaa196238b4e51bc6d76b9e38e24d898bbf9a"/>
      <w:bookmarkStart w:id="117" w:name="_Toc220936864"/>
      <w:bookmarkEnd w:id="114"/>
      <w:r w:rsidRPr="001F1E82">
        <w:rPr>
          <w:rStyle w:val="SectionNumber"/>
          <w:rFonts w:ascii="TH SarabunPSK" w:hAnsi="TH SarabunPSK" w:cs="TH SarabunPSK" w:hint="cs"/>
        </w:rPr>
        <w:t>11.3.2</w:t>
      </w:r>
      <w:r w:rsidRPr="001F1E82">
        <w:rPr>
          <w:rFonts w:ascii="TH SarabunPSK" w:hAnsi="TH SarabunPSK" w:cs="TH SarabunPSK" w:hint="cs"/>
        </w:rPr>
        <w:tab/>
        <w:t>4.3.2 ความสัมพันธ์เจาะจง: คาร์บอนมอนอกไซด์กับอุณหภูมิ (CO vs LST)</w:t>
      </w:r>
      <w:bookmarkEnd w:id="117"/>
    </w:p>
    <w:p w14:paraId="56145D5D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เนื่องจาก </w:t>
      </w:r>
      <w:r w:rsidRPr="001F1E82">
        <w:rPr>
          <w:rFonts w:ascii="TH SarabunPSK" w:hAnsi="TH SarabunPSK" w:cs="TH SarabunPSK" w:hint="cs"/>
          <w:b/>
          <w:bCs/>
        </w:rPr>
        <w:t>Carbon Monoxide (CO)</w:t>
      </w:r>
      <w:r w:rsidRPr="001F1E82">
        <w:rPr>
          <w:rFonts w:ascii="TH SarabunPSK" w:hAnsi="TH SarabunPSK" w:cs="TH SarabunPSK" w:hint="cs"/>
        </w:rPr>
        <w:t xml:space="preserve"> ถูกจัดลำดับให้เป็นก๊าซที่มีความสำคัญต่อแบบจำลองสูงสุด (จากการวิเคราะห์ในหัวข้อ 4.2) การกระจายตัวของข้อมูลระหว่าง CO และ LST จึงได้รับความสนใจเป็นพิเศษ</w:t>
      </w:r>
    </w:p>
    <w:p w14:paraId="664E8CC7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474E8975" wp14:editId="2AFC3B5A">
            <wp:extent cx="5334000" cy="4000499"/>
            <wp:effectExtent l="0" t="0" r="0" b="0"/>
            <wp:docPr id="78" name="Picture" descr="Scatter Plot CO vs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./images/scatter_co_ls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B9FE2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Scatter Plot CO vs LST</w:t>
      </w:r>
    </w:p>
    <w:p w14:paraId="17B18908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4.4:</w:t>
      </w:r>
      <w:r w:rsidRPr="001F1E82">
        <w:rPr>
          <w:rFonts w:ascii="TH SarabunPSK" w:hAnsi="TH SarabunPSK" w:cs="TH SarabunPSK" w:hint="cs"/>
        </w:rPr>
        <w:t xml:space="preserve"> กราฟการกระจายตัว (Scatter Plot) พร้อมเส้นแนวโน้มหาระหว่างปริมาณ CO และ LST</w:t>
      </w:r>
    </w:p>
    <w:p w14:paraId="10E2A8F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จากภาพที่ 4.4 แสดงให้เห็นแนวโน้มความสัมพันธ์เชิงบวก (Positive Trend) อย่างชัดเจน โดยเมื่อความเข้มข้นของก๊าซ CO เพิ่มสูงขึ้น (แกน X) ค่าอุณหภูมิพื้นผิว LST (แกน Y) ก็มีแนวโน้มที่จะสูงขึ้นตามไปด้วย</w:t>
      </w:r>
    </w:p>
    <w:p w14:paraId="6279A469" w14:textId="77777777" w:rsidR="007F3284" w:rsidRPr="001F1E82" w:rsidRDefault="00000000">
      <w:pPr>
        <w:pStyle w:val="Compact"/>
        <w:numPr>
          <w:ilvl w:val="0"/>
          <w:numId w:val="5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การกระจายตัวที่หนาแน่น:</w:t>
      </w:r>
      <w:r w:rsidRPr="001F1E82">
        <w:rPr>
          <w:rFonts w:ascii="TH SarabunPSK" w:hAnsi="TH SarabunPSK" w:cs="TH SarabunPSK" w:hint="cs"/>
        </w:rPr>
        <w:t xml:space="preserve"> จุดข้อมูลส่วนใหญ่รวมกลุ่มอยู่ที่บริเวณค่า CO ต่ำถึงปานกลาง แต่เมื่อค่า CO สูงขึ้น (ซึ่งมักสัมพันธ์กับเหตุการณ์ไฟป่าหรือมลพิษรุนแรง) จะพบค่า LST ที่สูงขึ้นอย่างสังเกตได้</w:t>
      </w:r>
    </w:p>
    <w:p w14:paraId="6FA53A51" w14:textId="77777777" w:rsidR="007F3284" w:rsidRPr="001F1E82" w:rsidRDefault="00000000">
      <w:pPr>
        <w:pStyle w:val="Compact"/>
        <w:numPr>
          <w:ilvl w:val="0"/>
          <w:numId w:val="5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นัยสำคัญ:</w:t>
      </w:r>
      <w:r w:rsidRPr="001F1E82">
        <w:rPr>
          <w:rFonts w:ascii="TH SarabunPSK" w:hAnsi="TH SarabunPSK" w:cs="TH SarabunPSK" w:hint="cs"/>
        </w:rPr>
        <w:t xml:space="preserve"> แม้ CO จะเป็นก๊าซเรือนกระจกทางอ้อม (Indirect GHG) แต่ความสัมพันธ์ที่เด่นชัดนี้บ่งชี้ว่า CO ในประเทศไทยทำหน้าที่เป็นดัชนีชี้วัด (Proxy) ของกิจกรรมเผาไหม้และความร้อนสะสมในบรรยากาศได้เป็นอย่างดี</w:t>
      </w:r>
    </w:p>
    <w:p w14:paraId="30BB1E07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297DAA1D">
          <v:rect id="_x0000_i1028" style="width:0;height:1.5pt" o:hralign="center" o:hrstd="t" o:hr="t"/>
        </w:pict>
      </w:r>
    </w:p>
    <w:p w14:paraId="157BBBE7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18" w:name="X722d7bbccffd21f505c7c8d6d493d1123c43d88"/>
      <w:bookmarkStart w:id="119" w:name="_Toc220936865"/>
      <w:bookmarkEnd w:id="112"/>
      <w:bookmarkEnd w:id="116"/>
      <w:r w:rsidRPr="001F1E82">
        <w:rPr>
          <w:rStyle w:val="SectionNumber"/>
          <w:rFonts w:ascii="TH SarabunPSK" w:hAnsi="TH SarabunPSK" w:cs="TH SarabunPSK" w:hint="cs"/>
        </w:rPr>
        <w:lastRenderedPageBreak/>
        <w:t>11.4</w:t>
      </w:r>
      <w:r w:rsidRPr="001F1E82">
        <w:rPr>
          <w:rFonts w:ascii="TH SarabunPSK" w:hAnsi="TH SarabunPSK" w:cs="TH SarabunPSK" w:hint="cs"/>
        </w:rPr>
        <w:tab/>
        <w:t>4.4 การวิเคราะห์การกระจายตัวเชิงพื้นที่ (Spatial Distribution Analysis)</w:t>
      </w:r>
      <w:bookmarkEnd w:id="119"/>
    </w:p>
    <w:p w14:paraId="46E439B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การวิเคราะห์เชิงพื้นที่ (Spatial Analysis) เป็นองค์ประกอบสำคัญที่ช่วยให้เข้าใจรูปแบบการกระจายตัวของอุณหภูมิพื้นผิวดิน (LST) และความเข้มข้นของก๊าซเรือนกระจกในแต่ละภูมิภาคของประเทศไทย ซึ่งมีความแตกต่างกันตามลักษณะภูมิประเทศ ภูมิอากาศ และการใช้ประโยชน์ที่ดิน</w:t>
      </w:r>
    </w:p>
    <w:p w14:paraId="3C875FE0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20" w:name="X32676e4b12933f3f798ef058fe75b79540973df"/>
      <w:bookmarkStart w:id="121" w:name="_Toc220936866"/>
      <w:r w:rsidRPr="001F1E82">
        <w:rPr>
          <w:rStyle w:val="SectionNumber"/>
          <w:rFonts w:ascii="TH SarabunPSK" w:hAnsi="TH SarabunPSK" w:cs="TH SarabunPSK" w:hint="cs"/>
        </w:rPr>
        <w:t>11.4.1</w:t>
      </w:r>
      <w:r w:rsidRPr="001F1E82">
        <w:rPr>
          <w:rFonts w:ascii="TH SarabunPSK" w:hAnsi="TH SarabunPSK" w:cs="TH SarabunPSK" w:hint="cs"/>
        </w:rPr>
        <w:tab/>
        <w:t>4.4.1 การกระจายตัวของอุณหภูมิพื้นผิวดิน (LST Distribution)</w:t>
      </w:r>
      <w:bookmarkEnd w:id="121"/>
    </w:p>
    <w:p w14:paraId="3075DCE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จากการประมวลผลข้อมูลภาพถ่ายดาวเทียม MODIS ระหว่างปี พ.ศ. 2561-2568 ดังแสดงในภาพที่ 4.5 พบรูปแบบการกระจายตัวของอุณหภูมิพื้นผิวดินเฉลี่ยที่มีความแตกต่างอย่างชัดเจนระหว่างภูมิภาค</w:t>
      </w:r>
    </w:p>
    <w:p w14:paraId="34A88387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54F3D9C6" wp14:editId="29F66676">
            <wp:extent cx="5334000" cy="3771976"/>
            <wp:effectExtent l="0" t="0" r="0" b="0"/>
            <wp:docPr id="83" name="Picture" descr="Spatial distribution of L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./images/ภาพที่%204.2_%20แผนที่อุณหภูมิพื้นผิวดินเฉลี่ย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CAA451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Spatial distribution of LST</w:t>
      </w:r>
    </w:p>
    <w:p w14:paraId="5C0E7BD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4.5:</w:t>
      </w:r>
      <w:r w:rsidRPr="001F1E82">
        <w:rPr>
          <w:rFonts w:ascii="TH SarabunPSK" w:hAnsi="TH SarabunPSK" w:cs="TH SarabunPSK" w:hint="cs"/>
        </w:rPr>
        <w:t xml:space="preserve"> การกระจายตัวเชิงพื้นที่ของอุณหภูมิพื้นผิวดินเฉลี่ยในประเทศไทย (พ.ศ. 2561-2568)</w:t>
      </w:r>
    </w:p>
    <w:p w14:paraId="32B1945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ผลการวิเคราะห์พบว่า:</w:t>
      </w:r>
    </w:p>
    <w:p w14:paraId="61958288" w14:textId="77777777" w:rsidR="007F3284" w:rsidRPr="001F1E82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พื้นที่ที่มีอุณหภูมิสูง (Hotspots):</w:t>
      </w:r>
      <w:r w:rsidRPr="001F1E82">
        <w:rPr>
          <w:rFonts w:ascii="TH SarabunPSK" w:hAnsi="TH SarabunPSK" w:cs="TH SarabunPSK" w:hint="cs"/>
        </w:rPr>
        <w:t xml:space="preserve"> กระจุกตัวอยู่ในบริเวณ </w:t>
      </w:r>
      <w:r w:rsidRPr="001F1E82">
        <w:rPr>
          <w:rFonts w:ascii="TH SarabunPSK" w:hAnsi="TH SarabunPSK" w:cs="TH SarabunPSK" w:hint="cs"/>
          <w:b/>
          <w:bCs/>
        </w:rPr>
        <w:t>ภาคกลาง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ภาคตะวันออกเฉียงเหนือ</w:t>
      </w:r>
      <w:r w:rsidRPr="001F1E82">
        <w:rPr>
          <w:rFonts w:ascii="TH SarabunPSK" w:hAnsi="TH SarabunPSK" w:cs="TH SarabunPSK" w:hint="cs"/>
        </w:rPr>
        <w:t xml:space="preserve"> โดยเฉพาะในพื้นที่เกษตรกรรมเปิดโล่งและเขตเมืองใหญ่ ข้อค้นพบนี้สอดคล้องกับค่าการสะท้อนแสง (Albedo) ที่สูงและดัชนีพืชพรรณ (NDVI) ที่ต่ำในพื้นที่ดังกล่าว</w:t>
      </w:r>
    </w:p>
    <w:p w14:paraId="3FBD97F0" w14:textId="77777777" w:rsidR="007F3284" w:rsidRPr="001F1E82" w:rsidRDefault="00000000">
      <w:pPr>
        <w:numPr>
          <w:ilvl w:val="0"/>
          <w:numId w:val="5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พื้นที่ที่มีอุณหภูมิต่ำ (Coolspots):</w:t>
      </w:r>
      <w:r w:rsidRPr="001F1E82">
        <w:rPr>
          <w:rFonts w:ascii="TH SarabunPSK" w:hAnsi="TH SarabunPSK" w:cs="TH SarabunPSK" w:hint="cs"/>
        </w:rPr>
        <w:t xml:space="preserve"> พบมากในบริเวณเทือกเขาของ </w:t>
      </w:r>
      <w:r w:rsidRPr="001F1E82">
        <w:rPr>
          <w:rFonts w:ascii="TH SarabunPSK" w:hAnsi="TH SarabunPSK" w:cs="TH SarabunPSK" w:hint="cs"/>
          <w:b/>
          <w:bCs/>
        </w:rPr>
        <w:t>ภาคเหนือ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ภาคตะวันตก</w:t>
      </w:r>
      <w:r w:rsidRPr="001F1E82">
        <w:rPr>
          <w:rFonts w:ascii="TH SarabunPSK" w:hAnsi="TH SarabunPSK" w:cs="TH SarabunPSK" w:hint="cs"/>
        </w:rPr>
        <w:t xml:space="preserve"> ซึ่งมีความหนาแน่นของป่าไม้สูง ผลลัพธ์นี้ช่วยยืนยันบทบาทของพืชพรรณปกคลุมในการลดอุณหภูมิพื้นผิวผ่านกระบวนการคายระเหยน้ำ (Evapotranspiration)</w:t>
      </w:r>
    </w:p>
    <w:p w14:paraId="677AA7AE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22" w:name="X0b0eac437f5550af3a67f623fd38728d0d532e7"/>
      <w:bookmarkStart w:id="123" w:name="_Toc220936867"/>
      <w:bookmarkEnd w:id="120"/>
      <w:r w:rsidRPr="001F1E82">
        <w:rPr>
          <w:rStyle w:val="SectionNumber"/>
          <w:rFonts w:ascii="TH SarabunPSK" w:hAnsi="TH SarabunPSK" w:cs="TH SarabunPSK" w:hint="cs"/>
        </w:rPr>
        <w:lastRenderedPageBreak/>
        <w:t>11.4.2</w:t>
      </w:r>
      <w:r w:rsidRPr="001F1E82">
        <w:rPr>
          <w:rFonts w:ascii="TH SarabunPSK" w:hAnsi="TH SarabunPSK" w:cs="TH SarabunPSK" w:hint="cs"/>
        </w:rPr>
        <w:tab/>
        <w:t>4.4.2 การกระจายตัวของความเข้มข้นก๊าซเรือนกระจก (GHG Concentration Distribution)</w:t>
      </w:r>
      <w:bookmarkEnd w:id="123"/>
    </w:p>
    <w:p w14:paraId="677FA1B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เมื่อพิจารณาการกระจายตัวของก๊าซที่มีค่าความสำคัญของตัวแปร (Feature Importance) สูงสุดต่อแบบจำลอง ได้แก่ คาร์บอนมอนอกไซด์ (CO) และไนโตรเจนไดออกไซด์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ดังแสดงในภาพที่</w:t>
      </w:r>
      <w:r w:rsidRPr="001F1E82">
        <w:rPr>
          <w:rFonts w:ascii="TH SarabunPSK" w:hAnsi="TH SarabunPSK" w:cs="TH SarabunPSK" w:hint="cs"/>
        </w:rPr>
        <w:t xml:space="preserve"> 4.6 </w:t>
      </w:r>
      <w:r w:rsidRPr="001F1E82">
        <w:rPr>
          <w:rFonts w:ascii="TH SarabunPSK" w:hAnsi="TH SarabunPSK" w:cs="TH SarabunPSK"/>
        </w:rPr>
        <w:t>และ</w:t>
      </w:r>
      <w:r w:rsidRPr="001F1E82">
        <w:rPr>
          <w:rFonts w:ascii="TH SarabunPSK" w:hAnsi="TH SarabunPSK" w:cs="TH SarabunPSK" w:hint="cs"/>
        </w:rPr>
        <w:t xml:space="preserve"> 4.7 </w:t>
      </w:r>
      <w:r w:rsidRPr="001F1E82">
        <w:rPr>
          <w:rFonts w:ascii="TH SarabunPSK" w:hAnsi="TH SarabunPSK" w:cs="TH SarabunPSK"/>
        </w:rPr>
        <w:t>ตามลำดับ</w:t>
      </w:r>
    </w:p>
    <w:p w14:paraId="266BCBB7" w14:textId="77777777" w:rsidR="007F3284" w:rsidRPr="001F1E82" w:rsidRDefault="00000000">
      <w:pPr>
        <w:pStyle w:val="4"/>
        <w:rPr>
          <w:rFonts w:ascii="TH SarabunPSK" w:hAnsi="TH SarabunPSK" w:cs="TH SarabunPSK" w:hint="cs"/>
        </w:rPr>
      </w:pPr>
      <w:bookmarkStart w:id="124" w:name="ก-การกระจายตวของกาซคารบอนมอนอกไซด-co"/>
      <w:r w:rsidRPr="001F1E82">
        <w:rPr>
          <w:rStyle w:val="SectionNumber"/>
          <w:rFonts w:ascii="TH SarabunPSK" w:hAnsi="TH SarabunPSK" w:cs="TH SarabunPSK" w:hint="cs"/>
        </w:rPr>
        <w:t>11.4.2.1</w:t>
      </w:r>
      <w:r w:rsidRPr="001F1E82">
        <w:rPr>
          <w:rFonts w:ascii="TH SarabunPSK" w:hAnsi="TH SarabunPSK" w:cs="TH SarabunPSK" w:hint="cs"/>
        </w:rPr>
        <w:tab/>
        <w:t>ก) การกระจายตัวของก๊าซคาร์บอนมอนอกไซด์ (CO)</w:t>
      </w:r>
    </w:p>
    <w:p w14:paraId="1072E3FB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6CC57510" wp14:editId="6E28C97E">
            <wp:extent cx="5334000" cy="3771976"/>
            <wp:effectExtent l="0" t="0" r="0" b="0"/>
            <wp:docPr id="87" name="Picture" descr="Spatial distribution of C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./images/4.3_%20แผนที่ความเข้มข้นก๊าซคาร์บอนมอนอกไซด์เฉลี่ย%20(Average%20CO%20Map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A0C603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Spatial distribution of CO</w:t>
      </w:r>
    </w:p>
    <w:p w14:paraId="0CD932EA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4.6:</w:t>
      </w:r>
      <w:r w:rsidRPr="001F1E82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การกระจายตัวเชิงพื้นที่ของความเข้มข้นก๊าซคาร์บอนมอนอกไซด์เฉลี่ยในประเทศไทย (พ.ศ. 2561-2568)</w:t>
      </w:r>
    </w:p>
    <w:p w14:paraId="0382FBFA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ผลการวิเคราะห์พบว่า:</w:t>
      </w:r>
    </w:p>
    <w:p w14:paraId="53094570" w14:textId="77777777" w:rsidR="007F3284" w:rsidRPr="001F1E82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จุดความเข้มข้นสูงของ CO (CO Hotspots):</w:t>
      </w:r>
      <w:r w:rsidRPr="001F1E82">
        <w:rPr>
          <w:rFonts w:ascii="TH SarabunPSK" w:hAnsi="TH SarabunPSK" w:cs="TH SarabunPSK" w:hint="cs"/>
        </w:rPr>
        <w:t xml:space="preserve"> พบความเข้มข้นสูงอย่างชัดเจนใน </w:t>
      </w:r>
      <w:r w:rsidRPr="001F1E82">
        <w:rPr>
          <w:rFonts w:ascii="TH SarabunPSK" w:hAnsi="TH SarabunPSK" w:cs="TH SarabunPSK" w:hint="cs"/>
          <w:b/>
          <w:bCs/>
        </w:rPr>
        <w:t>ภาคเหนือตอนบน</w:t>
      </w:r>
      <w:r w:rsidRPr="001F1E82">
        <w:rPr>
          <w:rFonts w:ascii="TH SarabunPSK" w:hAnsi="TH SarabunPSK" w:cs="TH SarabunPSK" w:hint="cs"/>
        </w:rPr>
        <w:t xml:space="preserve"> โดยเฉพาะในช่วงฤดูแล้ง (มกราคม-เมษายน) ซึ่งสัมพันธ์โดยตรงกับกิจกรรมการเผาชีวมวล (Biomass Burning) และไฟป่า</w:t>
      </w:r>
    </w:p>
    <w:p w14:paraId="25B9CC8E" w14:textId="77777777" w:rsidR="007F3284" w:rsidRPr="001F1E82" w:rsidRDefault="00000000">
      <w:pPr>
        <w:numPr>
          <w:ilvl w:val="0"/>
          <w:numId w:val="5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ความสัมพันธ์กับ LST:</w:t>
      </w:r>
      <w:r w:rsidRPr="001F1E82">
        <w:rPr>
          <w:rFonts w:ascii="TH SarabunPSK" w:hAnsi="TH SarabunPSK" w:cs="TH SarabunPSK" w:hint="cs"/>
        </w:rPr>
        <w:t xml:space="preserve"> พื้นที่ที่มีความเข้มข้นของ CO สูงในภาคเหนือมักจะมีอุณหภูมิพื้นผิวที่เพิ่มสูงขึ้นกว่าปกติในช่วงเวลาเดียวกัน ผลลัพธ์นี้แสดงถึงความเชื่อมโยงระหว่างมลพิษจากการเผาไหม้และภาวะโลกร้อนในระดับท้องถิ่น (Local Warming)</w:t>
      </w:r>
    </w:p>
    <w:p w14:paraId="63E92885" w14:textId="77777777" w:rsidR="007F3284" w:rsidRPr="001F1E82" w:rsidRDefault="00000000">
      <w:pPr>
        <w:pStyle w:val="4"/>
        <w:rPr>
          <w:rFonts w:ascii="TH SarabunPSK" w:hAnsi="TH SarabunPSK" w:cs="TH SarabunPSK" w:hint="cs"/>
        </w:rPr>
      </w:pPr>
      <w:bookmarkStart w:id="125" w:name="ข-การกระจายตวของกาซไนโตรเจนไดออกไซด-no₂"/>
      <w:bookmarkEnd w:id="124"/>
      <w:r w:rsidRPr="001F1E82">
        <w:rPr>
          <w:rStyle w:val="SectionNumber"/>
          <w:rFonts w:ascii="TH SarabunPSK" w:hAnsi="TH SarabunPSK" w:cs="TH SarabunPSK" w:hint="cs"/>
        </w:rPr>
        <w:lastRenderedPageBreak/>
        <w:t>11.4.2.2</w:t>
      </w:r>
      <w:r w:rsidRPr="001F1E82">
        <w:rPr>
          <w:rFonts w:ascii="TH SarabunPSK" w:hAnsi="TH SarabunPSK" w:cs="TH SarabunPSK" w:hint="cs"/>
        </w:rPr>
        <w:tab/>
        <w:t>ข) การกระจายตัวของก๊าซไนโตรเจนไดออกไซด์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>)</w:t>
      </w:r>
    </w:p>
    <w:p w14:paraId="02C4545B" w14:textId="77777777" w:rsidR="007F3284" w:rsidRPr="001F1E82" w:rsidRDefault="00000000">
      <w:pPr>
        <w:pStyle w:val="CaptionedFigure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noProof/>
        </w:rPr>
        <w:drawing>
          <wp:inline distT="0" distB="0" distL="0" distR="0" wp14:anchorId="2DC6C928" wp14:editId="3E1FCA0A">
            <wp:extent cx="5334000" cy="3771976"/>
            <wp:effectExtent l="0" t="0" r="0" b="0"/>
            <wp:docPr id="91" name="Picture" descr="Spatial distribution of NO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./images/ภาพที่%204.4_%20การกระจายตัวเชิงพื้นที่ของความเข้มข้นก๊าซไนโตรเจนไดออกไซด์เฉลี่ย%20(พ.ศ.%202561-256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4D8F6" w14:textId="77777777" w:rsidR="007F3284" w:rsidRPr="001F1E82" w:rsidRDefault="00000000">
      <w:pPr>
        <w:pStyle w:val="ImageCaption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Spatial distribution of NO2</w:t>
      </w:r>
    </w:p>
    <w:p w14:paraId="26642E29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ภาพที่ 4.7:</w:t>
      </w:r>
      <w:r w:rsidRPr="001F1E82">
        <w:rPr>
          <w:rFonts w:ascii="TH SarabunPSK" w:hAnsi="TH SarabunPSK" w:cs="TH SarabunPSK" w:hint="cs"/>
        </w:rPr>
        <w:t xml:space="preserve"> การกระจายตัวเชิงพื้นที่ของความเข้มข้นก๊าซไนโตรเจนไดออกไซด์เฉลี่ยในประเทศไทย (พ.ศ. 2561-2568)</w:t>
      </w:r>
    </w:p>
    <w:p w14:paraId="6C4BAEB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ผลการวิเคราะห์พบว่า:</w:t>
      </w:r>
    </w:p>
    <w:p w14:paraId="2E7B6C51" w14:textId="77777777" w:rsidR="007F3284" w:rsidRPr="001F1E82" w:rsidRDefault="00000000">
      <w:pPr>
        <w:numPr>
          <w:ilvl w:val="0"/>
          <w:numId w:val="5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จุดความเข้มข้นสูงของ 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 xml:space="preserve"> (NO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 xml:space="preserve"> Hotspots):</w:t>
      </w:r>
      <w:r w:rsidRPr="001F1E82">
        <w:rPr>
          <w:rFonts w:ascii="TH SarabunPSK" w:hAnsi="TH SarabunPSK" w:cs="TH SarabunPSK" w:hint="cs"/>
        </w:rPr>
        <w:t xml:space="preserve"> กระจุกตัวอยู่อย่างหนาแน่นในเขต </w:t>
      </w:r>
      <w:r w:rsidRPr="001F1E82">
        <w:rPr>
          <w:rFonts w:ascii="TH SarabunPSK" w:hAnsi="TH SarabunPSK" w:cs="TH SarabunPSK" w:hint="cs"/>
          <w:b/>
          <w:bCs/>
        </w:rPr>
        <w:t>กรุงเทพมหานครและปริมณฑล</w:t>
      </w:r>
      <w:r w:rsidRPr="001F1E82">
        <w:rPr>
          <w:rFonts w:ascii="TH SarabunPSK" w:hAnsi="TH SarabunPSK" w:cs="TH SarabunPSK" w:hint="cs"/>
        </w:rPr>
        <w:t xml:space="preserve"> รวมถึงนิคมอุตสาหกรรมในภาคตะวันออก สะท้อนถึงแหล่งกำเนิดหลักจากการจราจรและภาคอุตสาหกรรม</w:t>
      </w:r>
    </w:p>
    <w:p w14:paraId="4FF72961" w14:textId="77777777" w:rsidR="007F3284" w:rsidRPr="001F1E82" w:rsidRDefault="00000000">
      <w:pPr>
        <w:numPr>
          <w:ilvl w:val="0"/>
          <w:numId w:val="5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ปรากฏการณ์เกาะความร้อนเมือง (Urban Heat Island: UHI):</w:t>
      </w:r>
      <w:r w:rsidRPr="001F1E82">
        <w:rPr>
          <w:rFonts w:ascii="TH SarabunPSK" w:hAnsi="TH SarabunPSK" w:cs="TH SarabunPSK" w:hint="cs"/>
        </w:rPr>
        <w:t xml:space="preserve"> การกระจุกตัวของ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ในเขตเมืองมีความสอดคล้องกับปรากฏการณ์เกาะความร้อนเมือง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ซึ่งเป็นพื้นที่ที่มีอุณหภูมิพื้นผิวดินสูงกว่าบริเวณชานเมืองโดยรอบอย่างมีนัยสำคัญ</w:t>
      </w:r>
    </w:p>
    <w:p w14:paraId="57FB52CA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26" w:name="สรปความสมพนธเชงพนท"/>
      <w:bookmarkStart w:id="127" w:name="_Toc220936868"/>
      <w:bookmarkEnd w:id="122"/>
      <w:bookmarkEnd w:id="125"/>
      <w:r w:rsidRPr="001F1E82">
        <w:rPr>
          <w:rStyle w:val="SectionNumber"/>
          <w:rFonts w:ascii="TH SarabunPSK" w:hAnsi="TH SarabunPSK" w:cs="TH SarabunPSK" w:hint="cs"/>
        </w:rPr>
        <w:t>11.4.3</w:t>
      </w:r>
      <w:r w:rsidRPr="001F1E82">
        <w:rPr>
          <w:rFonts w:ascii="TH SarabunPSK" w:hAnsi="TH SarabunPSK" w:cs="TH SarabunPSK" w:hint="cs"/>
        </w:rPr>
        <w:tab/>
        <w:t>4.4.3 สรุปความสัมพันธ์เชิงพื้นที่</w:t>
      </w:r>
      <w:bookmarkEnd w:id="127"/>
    </w:p>
    <w:p w14:paraId="5FA40671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จากการวิเคราะห์เชิงพื้นที่ข้างต้น สามารถสรุปได้ว่า:</w:t>
      </w:r>
    </w:p>
    <w:p w14:paraId="32980EF1" w14:textId="77777777" w:rsidR="007F3284" w:rsidRPr="001F1E82" w:rsidRDefault="00000000">
      <w:pPr>
        <w:numPr>
          <w:ilvl w:val="0"/>
          <w:numId w:val="5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ภาคเหนือ:</w:t>
      </w:r>
      <w:r w:rsidRPr="001F1E82">
        <w:rPr>
          <w:rFonts w:ascii="TH SarabunPSK" w:hAnsi="TH SarabunPSK" w:cs="TH SarabunPSK" w:hint="cs"/>
        </w:rPr>
        <w:t xml:space="preserve"> ความเข้มข้นของ CO สูงสัมพันธ์กับการเพิ่มขึ้นของอุณหภูมิพื้นผิวดินในช่วงฤดูแล้ง อันเนื่องมาจากกิจกรรมการเผาในที่โล่ง</w:t>
      </w:r>
    </w:p>
    <w:p w14:paraId="0E8210FD" w14:textId="77777777" w:rsidR="007F3284" w:rsidRPr="001F1E82" w:rsidRDefault="00000000">
      <w:pPr>
        <w:numPr>
          <w:ilvl w:val="0"/>
          <w:numId w:val="5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1F1E82">
        <w:rPr>
          <w:rFonts w:ascii="TH SarabunPSK" w:hAnsi="TH SarabunPSK" w:cs="TH SarabunPSK" w:hint="cs"/>
        </w:rPr>
        <w:t xml:space="preserve"> ความเข้มข้นของ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2ED280CB" w14:textId="77777777" w:rsidR="007F3284" w:rsidRPr="001F1E82" w:rsidRDefault="00000000">
      <w:pPr>
        <w:numPr>
          <w:ilvl w:val="0"/>
          <w:numId w:val="5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1F1E82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5CA3BF24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lastRenderedPageBreak/>
        <w:t>ผลการวิเคราะห์เหล่านี้สนับสนุนผลลัพธ์จากแบบจำลองการเรียนรู้ของเครื่องที่ระบุว่า CO และ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เป็นตัวแปรที่มีความสำคัญต่อการทำนายอุณหภูมิพื้นผิวดิน</w:t>
      </w:r>
    </w:p>
    <w:p w14:paraId="10E8A84A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6496B88C">
          <v:rect id="_x0000_i1029" style="width:0;height:1.5pt" o:hralign="center" o:hrstd="t" o:hr="t"/>
        </w:pict>
      </w:r>
    </w:p>
    <w:p w14:paraId="488CDB0D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28" w:name="การอภปรายผล-discussion"/>
      <w:bookmarkStart w:id="129" w:name="_Toc220936869"/>
      <w:bookmarkEnd w:id="118"/>
      <w:bookmarkEnd w:id="126"/>
      <w:r w:rsidRPr="001F1E82">
        <w:rPr>
          <w:rStyle w:val="SectionNumber"/>
          <w:rFonts w:ascii="TH SarabunPSK" w:hAnsi="TH SarabunPSK" w:cs="TH SarabunPSK" w:hint="cs"/>
        </w:rPr>
        <w:t>11.5</w:t>
      </w:r>
      <w:r w:rsidRPr="001F1E82">
        <w:rPr>
          <w:rFonts w:ascii="TH SarabunPSK" w:hAnsi="TH SarabunPSK" w:cs="TH SarabunPSK" w:hint="cs"/>
        </w:rPr>
        <w:tab/>
        <w:t>4.5 การอภิปรายผล (Discussion)</w:t>
      </w:r>
      <w:bookmarkEnd w:id="129"/>
    </w:p>
    <w:p w14:paraId="5EBC561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การศึกษานี้ได้พัฒนาแบบจำลอง Hybrid เพื่อวิเคราะห์ความสัมพันธ์ระหว่างก๊าซเรือนกระจกและอุณหภูมิพื้นผิวดิน ผลการศึกษาได้ข้อค้นพบที่น่าสนใจและสามารถอภิปรายเปรียบเทียบกับงานวิจัยในอดีตได้ดังนี้</w:t>
      </w:r>
    </w:p>
    <w:p w14:paraId="7A3F9E6C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30" w:name="Xf518d8eedcd535f9f9b405d0b769696848ca1b4"/>
      <w:bookmarkStart w:id="131" w:name="_Toc220936870"/>
      <w:r w:rsidRPr="001F1E82">
        <w:rPr>
          <w:rStyle w:val="SectionNumber"/>
          <w:rFonts w:ascii="TH SarabunPSK" w:hAnsi="TH SarabunPSK" w:cs="TH SarabunPSK" w:hint="cs"/>
        </w:rPr>
        <w:t>11.5.1</w:t>
      </w:r>
      <w:r w:rsidRPr="001F1E82">
        <w:rPr>
          <w:rFonts w:ascii="TH SarabunPSK" w:hAnsi="TH SarabunPSK" w:cs="TH SarabunPSK" w:hint="cs"/>
        </w:rPr>
        <w:tab/>
        <w:t>4.5.1 ประสิทธิภาพของแบบจำลอง Hybrid เทียบกับเทคนิคดั้งเดิม</w:t>
      </w:r>
      <w:bookmarkEnd w:id="131"/>
    </w:p>
    <w:p w14:paraId="75AD8EEA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ผลการศึกษาแสดงให้เห็นว่า </w:t>
      </w:r>
      <w:r w:rsidRPr="001F1E82">
        <w:rPr>
          <w:rFonts w:ascii="TH SarabunPSK" w:hAnsi="TH SarabunPSK" w:cs="TH SarabunPSK" w:hint="cs"/>
          <w:b/>
          <w:bCs/>
        </w:rPr>
        <w:t>Random Forest (RF)</w:t>
      </w:r>
      <w:r w:rsidRPr="001F1E82">
        <w:rPr>
          <w:rFonts w:ascii="TH SarabunPSK" w:hAnsi="TH SarabunPSK" w:cs="TH SarabunPSK" w:hint="cs"/>
        </w:rPr>
        <w:t xml:space="preserve"> ให้ค่าความแม่นยำสูงสุด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0.7130</m:t>
        </m:r>
      </m:oMath>
      <w:r w:rsidRPr="001F1E82">
        <w:rPr>
          <w:rFonts w:ascii="TH SarabunPSK" w:hAnsi="TH SarabunPSK" w:cs="TH SarabunPSK" w:hint="cs"/>
        </w:rPr>
        <w:t xml:space="preserve">) ซึ่งสอดคล้องกับงานวิจัยของ </w:t>
      </w:r>
      <w:r w:rsidRPr="001F1E82">
        <w:rPr>
          <w:rFonts w:ascii="TH SarabunPSK" w:hAnsi="TH SarabunPSK" w:cs="TH SarabunPSK" w:hint="cs"/>
          <w:b/>
          <w:bCs/>
        </w:rPr>
        <w:t>Wang et al. (2022)</w:t>
      </w:r>
      <w:r w:rsidRPr="001F1E82">
        <w:rPr>
          <w:rFonts w:ascii="TH SarabunPSK" w:hAnsi="TH SarabunPSK" w:cs="TH SarabunPSK" w:hint="cs"/>
        </w:rPr>
        <w:t xml:space="preserve"> และ </w:t>
      </w:r>
      <w:r w:rsidRPr="001F1E82">
        <w:rPr>
          <w:rFonts w:ascii="TH SarabunPSK" w:hAnsi="TH SarabunPSK" w:cs="TH SarabunPSK" w:hint="cs"/>
          <w:b/>
          <w:bCs/>
        </w:rPr>
        <w:t>Phinzi et al. (2020)</w:t>
      </w:r>
      <w:r w:rsidRPr="001F1E82">
        <w:rPr>
          <w:rFonts w:ascii="TH SarabunPSK" w:hAnsi="TH SarabunPSK" w:cs="TH SarabunPSK" w:hint="cs"/>
        </w:rPr>
        <w:t xml:space="preserve"> ที่พบว่าอัลกอริทึมตระกูล Decision Trees มีประสิทธิภาพสูงในการจัดการกับข้อมูลสิ่งแวดล้อมที่มีความสัมพันธ์แบบไม่เป็นเชิงเส้นและมีความซับซ้อน</w:t>
      </w:r>
    </w:p>
    <w:p w14:paraId="1E50A69D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ในขณะที่ </w:t>
      </w: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ให้ผลลัพธ์ที่ต่ำกว่า (</w:t>
      </w:r>
      <m:oMath>
        <m:sSup>
          <m:sSupPr>
            <m:ctrlPr>
              <w:rPr>
                <w:rFonts w:ascii="Cambria Math" w:hAnsi="Cambria Math" w:cs="TH SarabunPSK" w:hint="cs"/>
              </w:rPr>
            </m:ctrlPr>
          </m:sSupPr>
          <m:e>
            <m:r>
              <w:rPr>
                <w:rFonts w:ascii="Cambria Math" w:hAnsi="Cambria Math" w:cs="TH SarabunPSK" w:hint="cs"/>
              </w:rPr>
              <m:t>R</m:t>
            </m:r>
          </m:e>
          <m:sup>
            <m:r>
              <w:rPr>
                <w:rFonts w:ascii="Cambria Math" w:hAnsi="Cambria Math" w:cs="TH SarabunPSK" w:hint="c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H SarabunPSK" w:hint="cs"/>
          </w:rPr>
          <m:t>=</m:t>
        </m:r>
        <m:r>
          <w:rPr>
            <w:rFonts w:ascii="Cambria Math" w:hAnsi="Cambria Math" w:cs="TH SarabunPSK" w:hint="cs"/>
          </w:rPr>
          <m:t>0.5807</m:t>
        </m:r>
      </m:oMath>
      <w:r w:rsidRPr="001F1E82">
        <w:rPr>
          <w:rFonts w:ascii="TH SarabunPSK" w:hAnsi="TH SarabunPSK" w:cs="TH SarabunPSK" w:hint="cs"/>
        </w:rPr>
        <w:t xml:space="preserve">) สาเหตุอาจเนื่องมาจากลักษณะของข้อมูลนำเข้า (Input Data) ที่เป็นการดึงค่ารายพิกเซลมาทำเป็นตาราง (Tabular format) ซึ่งทำให้สูญเสียบริบทเชิงพื้นที่ (Spatial Context) ที่ Deep Learning ถนัด (เช่น CNN ที่ใช้กับรูปภาพ) อย่างไรก็ตาม การนำ DNN มารวมในรูปแบบ </w:t>
      </w:r>
      <w:r w:rsidRPr="001F1E82">
        <w:rPr>
          <w:rFonts w:ascii="TH SarabunPSK" w:hAnsi="TH SarabunPSK" w:cs="TH SarabunPSK" w:hint="cs"/>
          <w:b/>
          <w:bCs/>
        </w:rPr>
        <w:t>Hybrid Ensemble</w:t>
      </w:r>
      <w:r w:rsidRPr="001F1E82">
        <w:rPr>
          <w:rFonts w:ascii="TH SarabunPSK" w:hAnsi="TH SarabunPSK" w:cs="TH SarabunPSK" w:hint="cs"/>
        </w:rPr>
        <w:t xml:space="preserve"> ช่วยเพิ่มความเสถียรให้กับแบบจำลอง ซึ่งสอดคล้องกับแนวคิดของ </w:t>
      </w:r>
      <w:r w:rsidRPr="001F1E82">
        <w:rPr>
          <w:rFonts w:ascii="TH SarabunPSK" w:hAnsi="TH SarabunPSK" w:cs="TH SarabunPSK" w:hint="cs"/>
          <w:b/>
          <w:bCs/>
        </w:rPr>
        <w:t>Li et al. (2022)</w:t>
      </w:r>
      <w:r w:rsidRPr="001F1E82">
        <w:rPr>
          <w:rFonts w:ascii="TH SarabunPSK" w:hAnsi="TH SarabunPSK" w:cs="TH SarabunPSK" w:hint="cs"/>
        </w:rPr>
        <w:t xml:space="preserve"> ที่เสนอว่าการรวมแบบจำลองที่หลากหลายช่วยลดความแปรปรวน (Variance) ของการทำนายได้</w:t>
      </w:r>
    </w:p>
    <w:p w14:paraId="17149567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32" w:name="Xafffe576a7cad1468edad1f16e29203eda8e99d"/>
      <w:bookmarkStart w:id="133" w:name="_Toc220936871"/>
      <w:bookmarkEnd w:id="130"/>
      <w:r w:rsidRPr="001F1E82">
        <w:rPr>
          <w:rStyle w:val="SectionNumber"/>
          <w:rFonts w:ascii="TH SarabunPSK" w:hAnsi="TH SarabunPSK" w:cs="TH SarabunPSK" w:hint="cs"/>
        </w:rPr>
        <w:t>11.5.2</w:t>
      </w:r>
      <w:r w:rsidRPr="001F1E82">
        <w:rPr>
          <w:rFonts w:ascii="TH SarabunPSK" w:hAnsi="TH SarabunPSK" w:cs="TH SarabunPSK" w:hint="cs"/>
        </w:rPr>
        <w:tab/>
        <w:t>4.5.2 บทบาทของก๊าซคาร์บอนมอนอกไซด์ (The Significant Role of CO)</w:t>
      </w:r>
      <w:bookmarkEnd w:id="133"/>
    </w:p>
    <w:p w14:paraId="0BB44505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ข้อค้นพบที่สำคัญที่สุดของงานวิจัยนี้คือการที่ </w:t>
      </w:r>
      <w:r w:rsidRPr="001F1E82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1F1E82">
        <w:rPr>
          <w:rFonts w:ascii="TH SarabunPSK" w:hAnsi="TH SarabunPSK" w:cs="TH SarabunPSK" w:hint="cs"/>
        </w:rPr>
        <w:t xml:space="preserve"> มีอิทธิพลต่อ LST สูงที่สุดในกลุ่มก๊าซเรือนกระจก (10.34%) ผลลัพธ์นี้แตกต่างจากงานวิจัยในแถบอบอุ่น (Temperate Zone) ที่มักพบว่า CO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หรือ</w:t>
      </w:r>
      <w:r w:rsidRPr="001F1E82">
        <w:rPr>
          <w:rFonts w:ascii="TH SarabunPSK" w:hAnsi="TH SarabunPSK" w:cs="TH SarabunPSK" w:hint="cs"/>
        </w:rPr>
        <w:t xml:space="preserve"> 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มีผลหลัก</w:t>
      </w:r>
    </w:p>
    <w:p w14:paraId="1DC897ED" w14:textId="77777777" w:rsidR="007F3284" w:rsidRPr="001F1E82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บริบทของประเทศไทยซึ่งมีการเกษตรกรรมและการเผาในที่โล่ง (Biomass Burning) ทำให้ CO กลายเป็นตัวชี้วัด (Indicator) ที่สำคัญของกิจกรรมที่ปลดปล่อยความร้อน</w:t>
      </w:r>
    </w:p>
    <w:p w14:paraId="33792109" w14:textId="77777777" w:rsidR="007F3284" w:rsidRPr="001F1E82" w:rsidRDefault="00000000">
      <w:pPr>
        <w:pStyle w:val="Compact"/>
        <w:numPr>
          <w:ilvl w:val="0"/>
          <w:numId w:val="5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ผลการศึกษานี้สนับสนุนงานวิจัยของ </w:t>
      </w:r>
      <w:r w:rsidRPr="001F1E82">
        <w:rPr>
          <w:rFonts w:ascii="TH SarabunPSK" w:hAnsi="TH SarabunPSK" w:cs="TH SarabunPSK" w:hint="cs"/>
          <w:b/>
          <w:bCs/>
        </w:rPr>
        <w:t>Kittipongvises et al. (2022)</w:t>
      </w:r>
      <w:r w:rsidRPr="001F1E82">
        <w:rPr>
          <w:rFonts w:ascii="TH SarabunPSK" w:hAnsi="TH SarabunPSK" w:cs="TH SarabunPSK" w:hint="cs"/>
        </w:rPr>
        <w:t xml:space="preserve"> ที่ระบุว่าปัญหามลพิษหมอกควันในภาคเหนือของไทยมีความสัมพันธ์อย่างแนบแน่นกับอุณหภูมิที่สูงขึ้น</w:t>
      </w:r>
    </w:p>
    <w:p w14:paraId="48F52A1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34" w:name="ขอจำกดของการศกษา"/>
      <w:bookmarkStart w:id="135" w:name="_Toc220936872"/>
      <w:bookmarkEnd w:id="132"/>
      <w:r w:rsidRPr="001F1E82">
        <w:rPr>
          <w:rStyle w:val="SectionNumber"/>
          <w:rFonts w:ascii="TH SarabunPSK" w:hAnsi="TH SarabunPSK" w:cs="TH SarabunPSK" w:hint="cs"/>
        </w:rPr>
        <w:t>11.5.3</w:t>
      </w:r>
      <w:r w:rsidRPr="001F1E82">
        <w:rPr>
          <w:rFonts w:ascii="TH SarabunPSK" w:hAnsi="TH SarabunPSK" w:cs="TH SarabunPSK" w:hint="cs"/>
        </w:rPr>
        <w:tab/>
        <w:t>4.5.3 ข้อจำกัดของการศึกษา</w:t>
      </w:r>
      <w:bookmarkEnd w:id="135"/>
    </w:p>
    <w:p w14:paraId="005D7E3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แต่ยังมีข้อจำกัดบางประการ:</w:t>
      </w:r>
    </w:p>
    <w:p w14:paraId="1DBEE79C" w14:textId="77777777" w:rsidR="007F3284" w:rsidRPr="001F1E82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1F1E82">
        <w:rPr>
          <w:rFonts w:ascii="TH SarabunPSK" w:hAnsi="TH SarabunPSK" w:cs="TH SarabunPSK" w:hint="cs"/>
        </w:rPr>
        <w:t xml:space="preserve"> ข้อมูล Sentinel-5P มีความละเอียด 7 km หรือ 3.5 km ซึ่งหยาบกว่าข้อมูล LST (1 km จาก MODIS) ทำให้การจับคู่ข้อมูล (Resampling) อาจเกิดความคลาดเคลื่อนในระดับท้องถิ่น (Local scale)</w:t>
      </w:r>
    </w:p>
    <w:p w14:paraId="3FC7FBED" w14:textId="77777777" w:rsidR="007F3284" w:rsidRPr="001F1E82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ปัจจัยอื่นที่ไม่ได้นำมาพิจารณา:</w:t>
      </w:r>
      <w:r w:rsidRPr="001F1E82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และความเร็วลม ซึ่งอาจมีผลต่อ LST อย่างมีนัยสำคัญ</w:t>
      </w:r>
    </w:p>
    <w:p w14:paraId="76189A6C" w14:textId="77777777" w:rsidR="007F3284" w:rsidRPr="001F1E82" w:rsidRDefault="00000000">
      <w:pPr>
        <w:pStyle w:val="Compact"/>
        <w:numPr>
          <w:ilvl w:val="0"/>
          <w:numId w:val="56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1F1E82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28E90D95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36" w:name="ขอเสนอแนะสำหรบการวจยในอนาคต"/>
      <w:bookmarkStart w:id="137" w:name="_Toc220936873"/>
      <w:bookmarkEnd w:id="134"/>
      <w:r w:rsidRPr="001F1E82">
        <w:rPr>
          <w:rStyle w:val="SectionNumber"/>
          <w:rFonts w:ascii="TH SarabunPSK" w:hAnsi="TH SarabunPSK" w:cs="TH SarabunPSK" w:hint="cs"/>
        </w:rPr>
        <w:t>11.5.4</w:t>
      </w:r>
      <w:r w:rsidRPr="001F1E82">
        <w:rPr>
          <w:rFonts w:ascii="TH SarabunPSK" w:hAnsi="TH SarabunPSK" w:cs="TH SarabunPSK" w:hint="cs"/>
        </w:rPr>
        <w:tab/>
        <w:t>4.5.4 ข้อเสนอแนะสำหรับการวิจัยในอนาคต</w:t>
      </w:r>
      <w:bookmarkEnd w:id="137"/>
    </w:p>
    <w:p w14:paraId="0FBAD9C9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จากข้อค้นพบและข้อจำกัดของการศึกษานี้ มีข้อเสนอแนะสำหรับการวิจัยในอนาคตดังนี้:</w:t>
      </w:r>
    </w:p>
    <w:p w14:paraId="0E41A088" w14:textId="77777777" w:rsidR="007F3284" w:rsidRPr="001F1E82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การเพิ่มตัวแปรสภาพภูมิอากาศ:</w:t>
      </w:r>
      <w:r w:rsidRPr="001F1E82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06B830D7" w14:textId="77777777" w:rsidR="007F3284" w:rsidRPr="001F1E82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1F1E82">
        <w:rPr>
          <w:rFonts w:ascii="TH SarabunPSK" w:hAnsi="TH SarabunPSK" w:cs="TH SarabunPSK" w:hint="cs"/>
        </w:rPr>
        <w:t xml:space="preserve"> แทนที่จะสกัดข้อมูลเป็นรายพิกเซล ควรทดลองใช้ภาพ Raster โดยตรงเป็น Input เพื่อให้ Deep Learning สามารถเรียนรู้บริบทเชิงพื้นที่ได้ดียิ่งขึ้น</w:t>
      </w:r>
    </w:p>
    <w:p w14:paraId="63365AC1" w14:textId="77777777" w:rsidR="007F3284" w:rsidRPr="001F1E82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1F1E82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37449639" w14:textId="77777777" w:rsidR="007F3284" w:rsidRPr="001F1E82" w:rsidRDefault="00000000">
      <w:pPr>
        <w:pStyle w:val="Compact"/>
        <w:numPr>
          <w:ilvl w:val="0"/>
          <w:numId w:val="57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1F1E82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5D43E910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0532C7AD">
          <v:rect id="_x0000_i1030" style="width:0;height:1.5pt" o:hralign="center" o:hrstd="t" o:hr="t"/>
        </w:pict>
      </w:r>
    </w:p>
    <w:p w14:paraId="1150FB48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38" w:name="สรป"/>
      <w:bookmarkStart w:id="139" w:name="_Toc220936874"/>
      <w:bookmarkEnd w:id="128"/>
      <w:bookmarkEnd w:id="136"/>
      <w:r w:rsidRPr="001F1E82">
        <w:rPr>
          <w:rStyle w:val="SectionNumber"/>
          <w:rFonts w:ascii="TH SarabunPSK" w:hAnsi="TH SarabunPSK" w:cs="TH SarabunPSK" w:hint="cs"/>
        </w:rPr>
        <w:t>11.6</w:t>
      </w:r>
      <w:r w:rsidRPr="001F1E82">
        <w:rPr>
          <w:rFonts w:ascii="TH SarabunPSK" w:hAnsi="TH SarabunPSK" w:cs="TH SarabunPSK" w:hint="cs"/>
        </w:rPr>
        <w:tab/>
        <w:t>สรุป</w:t>
      </w:r>
      <w:bookmarkEnd w:id="139"/>
    </w:p>
    <w:p w14:paraId="6AC4C54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โดยสรุป 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โดยเฉพาะอย่างยิ่งการค้นพบบทบาทสำคัญของก๊าซคาร์บอนมอนอกไซด์ (CO) ซึ่งสะท้อนถึงผลกระทบจากกิจกรรมการเผาในที่โล่งที่มีต่อสภาพภูมิอากาศท้องถิ่น</w:t>
      </w:r>
    </w:p>
    <w:p w14:paraId="19D149FA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140" w:name="บทท-5-สรปผลการวจยและขอเสนอแนะ"/>
      <w:bookmarkStart w:id="141" w:name="_Toc220936875"/>
      <w:bookmarkEnd w:id="98"/>
      <w:bookmarkEnd w:id="138"/>
      <w:r w:rsidRPr="001F1E82">
        <w:rPr>
          <w:rStyle w:val="SectionNumber"/>
          <w:rFonts w:ascii="TH SarabunPSK" w:hAnsi="TH SarabunPSK" w:cs="TH SarabunPSK" w:hint="cs"/>
        </w:rPr>
        <w:t>12</w:t>
      </w:r>
      <w:r w:rsidRPr="001F1E82">
        <w:rPr>
          <w:rFonts w:ascii="TH SarabunPSK" w:hAnsi="TH SarabunPSK" w:cs="TH SarabunPSK" w:hint="cs"/>
        </w:rPr>
        <w:tab/>
        <w:t>บทที่ 5 สรุปผลการวิจัยและข้อเสนอแนะ</w:t>
      </w:r>
      <w:bookmarkEnd w:id="141"/>
    </w:p>
    <w:p w14:paraId="0D0FC82D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บทนี้นำเสนอสรุปผลการวิจัย ข้อค้นพบสำคัญ ข้อจำกัดของการศึกษา และข้อเสนอแนะสำหรับการวิจัยในอนาคต</w:t>
      </w:r>
    </w:p>
    <w:p w14:paraId="317F1D59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0822F225">
          <v:rect id="_x0000_i1031" style="width:0;height:1.5pt" o:hralign="center" o:hrstd="t" o:hr="t"/>
        </w:pict>
      </w:r>
    </w:p>
    <w:p w14:paraId="74959F3E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42" w:name="สรปผลการวจย"/>
      <w:bookmarkStart w:id="143" w:name="_Toc220936876"/>
      <w:r w:rsidRPr="001F1E82">
        <w:rPr>
          <w:rStyle w:val="SectionNumber"/>
          <w:rFonts w:ascii="TH SarabunPSK" w:hAnsi="TH SarabunPSK" w:cs="TH SarabunPSK" w:hint="cs"/>
        </w:rPr>
        <w:t>12.1</w:t>
      </w:r>
      <w:r w:rsidRPr="001F1E82">
        <w:rPr>
          <w:rFonts w:ascii="TH SarabunPSK" w:hAnsi="TH SarabunPSK" w:cs="TH SarabunPSK" w:hint="cs"/>
        </w:rPr>
        <w:tab/>
        <w:t>5.1 สรุปผลการวิจัย</w:t>
      </w:r>
      <w:bookmarkEnd w:id="143"/>
    </w:p>
    <w:p w14:paraId="2B0B0B68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ศึกษานี้มีวัตถุประสงค์เพื่อวิเคราะห์ความสัมพันธ์เชิงปริมาณและเชิงพื้นที่ระหว่างความเข้มข้นของก๊าซเรือนกระจก ได้แก่ ก๊าซมีเทน (CH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ไนโตรเจนไดออกไซด์</w:t>
      </w:r>
      <w:r w:rsidRPr="001F1E82">
        <w:rPr>
          <w:rFonts w:ascii="TH SarabunPSK" w:hAnsi="TH SarabunPSK" w:cs="TH SarabunPSK" w:hint="cs"/>
        </w:rPr>
        <w:t xml:space="preserve"> (NO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และคาร์บอนมอนอกไซด์</w:t>
      </w:r>
      <w:r w:rsidRPr="001F1E82">
        <w:rPr>
          <w:rFonts w:ascii="TH SarabunPSK" w:hAnsi="TH SarabunPSK" w:cs="TH SarabunPSK" w:hint="cs"/>
        </w:rPr>
        <w:t xml:space="preserve"> (CO) </w:t>
      </w:r>
      <w:r w:rsidRPr="001F1E82">
        <w:rPr>
          <w:rFonts w:ascii="TH SarabunPSK" w:hAnsi="TH SarabunPSK" w:cs="TH SarabunPSK"/>
        </w:rPr>
        <w:t>กับอุณหภูมิพื้นผิวดิน</w:t>
      </w:r>
      <w:r w:rsidRPr="001F1E82">
        <w:rPr>
          <w:rFonts w:ascii="TH SarabunPSK" w:hAnsi="TH SarabunPSK" w:cs="TH SarabunPSK" w:hint="cs"/>
        </w:rPr>
        <w:t xml:space="preserve"> (Land Surface Temperature: LST) </w:t>
      </w:r>
      <w:r w:rsidRPr="001F1E82">
        <w:rPr>
          <w:rFonts w:ascii="TH SarabunPSK" w:hAnsi="TH SarabunPSK" w:cs="TH SarabunPSK"/>
        </w:rPr>
        <w:t>ในประเทศไทย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โดยใช้ข้อมูลจากดาวเทียม</w:t>
      </w:r>
      <w:r w:rsidRPr="001F1E82">
        <w:rPr>
          <w:rFonts w:ascii="TH SarabunPSK" w:hAnsi="TH SarabunPSK" w:cs="TH SarabunPSK" w:hint="cs"/>
        </w:rPr>
        <w:t xml:space="preserve"> Sentinel-5P </w:t>
      </w:r>
      <w:r w:rsidRPr="001F1E82">
        <w:rPr>
          <w:rFonts w:ascii="TH SarabunPSK" w:hAnsi="TH SarabunPSK" w:cs="TH SarabunPSK"/>
        </w:rPr>
        <w:t>และ</w:t>
      </w:r>
      <w:r w:rsidRPr="001F1E82">
        <w:rPr>
          <w:rFonts w:ascii="TH SarabunPSK" w:hAnsi="TH SarabunPSK" w:cs="TH SarabunPSK" w:hint="cs"/>
        </w:rPr>
        <w:t xml:space="preserve"> MODIS </w:t>
      </w:r>
      <w:r w:rsidRPr="001F1E82">
        <w:rPr>
          <w:rFonts w:ascii="TH SarabunPSK" w:hAnsi="TH SarabunPSK" w:cs="TH SarabunPSK"/>
        </w:rPr>
        <w:t>ครอบคลุมช่วงเดือนมกราคม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พ</w:t>
      </w:r>
      <w:r w:rsidRPr="001F1E82">
        <w:rPr>
          <w:rFonts w:ascii="TH SarabunPSK" w:hAnsi="TH SarabunPSK" w:cs="TH SarabunPSK" w:hint="cs"/>
        </w:rPr>
        <w:t>.</w:t>
      </w:r>
      <w:r w:rsidRPr="001F1E82">
        <w:rPr>
          <w:rFonts w:ascii="TH SarabunPSK" w:hAnsi="TH SarabunPSK" w:cs="TH SarabunPSK"/>
        </w:rPr>
        <w:t>ศ</w:t>
      </w:r>
      <w:r w:rsidRPr="001F1E82">
        <w:rPr>
          <w:rFonts w:ascii="TH SarabunPSK" w:hAnsi="TH SarabunPSK" w:cs="TH SarabunPSK" w:hint="cs"/>
        </w:rPr>
        <w:t xml:space="preserve">. 2561 </w:t>
      </w:r>
      <w:r w:rsidRPr="001F1E82">
        <w:rPr>
          <w:rFonts w:ascii="TH SarabunPSK" w:hAnsi="TH SarabunPSK" w:cs="TH SarabunPSK"/>
        </w:rPr>
        <w:t>ถึง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ตุลาคม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พ</w:t>
      </w:r>
      <w:r w:rsidRPr="001F1E82">
        <w:rPr>
          <w:rFonts w:ascii="TH SarabunPSK" w:hAnsi="TH SarabunPSK" w:cs="TH SarabunPSK" w:hint="cs"/>
        </w:rPr>
        <w:t>.</w:t>
      </w:r>
      <w:r w:rsidRPr="001F1E82">
        <w:rPr>
          <w:rFonts w:ascii="TH SarabunPSK" w:hAnsi="TH SarabunPSK" w:cs="TH SarabunPSK"/>
        </w:rPr>
        <w:t>ศ</w:t>
      </w:r>
      <w:r w:rsidRPr="001F1E82">
        <w:rPr>
          <w:rFonts w:ascii="TH SarabunPSK" w:hAnsi="TH SarabunPSK" w:cs="TH SarabunPSK" w:hint="cs"/>
        </w:rPr>
        <w:t>. 2568 (</w:t>
      </w:r>
      <w:r w:rsidRPr="001F1E82">
        <w:rPr>
          <w:rFonts w:ascii="TH SarabunPSK" w:hAnsi="TH SarabunPSK" w:cs="TH SarabunPSK"/>
        </w:rPr>
        <w:t>รวม</w:t>
      </w:r>
      <w:r w:rsidRPr="001F1E82">
        <w:rPr>
          <w:rFonts w:ascii="TH SarabunPSK" w:hAnsi="TH SarabunPSK" w:cs="TH SarabunPSK" w:hint="cs"/>
        </w:rPr>
        <w:t xml:space="preserve"> 94 </w:t>
      </w:r>
      <w:r w:rsidRPr="001F1E82">
        <w:rPr>
          <w:rFonts w:ascii="TH SarabunPSK" w:hAnsi="TH SarabunPSK" w:cs="TH SarabunPSK"/>
        </w:rPr>
        <w:t>เดือน</w:t>
      </w:r>
      <w:r w:rsidRPr="001F1E82">
        <w:rPr>
          <w:rFonts w:ascii="TH SarabunPSK" w:hAnsi="TH SarabunPSK" w:cs="TH SarabunPSK" w:hint="cs"/>
        </w:rPr>
        <w:t xml:space="preserve">) </w:t>
      </w:r>
      <w:r w:rsidRPr="001F1E82">
        <w:rPr>
          <w:rFonts w:ascii="TH SarabunPSK" w:hAnsi="TH SarabunPSK" w:cs="TH SarabunPSK"/>
        </w:rPr>
        <w:t>และนำมาวิเคราะห์ด้วยแบบจำลอง</w:t>
      </w:r>
      <w:r w:rsidRPr="001F1E82">
        <w:rPr>
          <w:rFonts w:ascii="TH SarabunPSK" w:hAnsi="TH SarabunPSK" w:cs="TH SarabunPSK" w:hint="cs"/>
        </w:rPr>
        <w:t xml:space="preserve"> Hybrid Machine Learning </w:t>
      </w:r>
      <w:r w:rsidRPr="001F1E82">
        <w:rPr>
          <w:rFonts w:ascii="TH SarabunPSK" w:hAnsi="TH SarabunPSK" w:cs="TH SarabunPSK"/>
        </w:rPr>
        <w:t>ที่ผสมผสานระหว่าง</w:t>
      </w:r>
      <w:r w:rsidRPr="001F1E82">
        <w:rPr>
          <w:rFonts w:ascii="TH SarabunPSK" w:hAnsi="TH SarabunPSK" w:cs="TH SarabunPSK" w:hint="cs"/>
        </w:rPr>
        <w:t xml:space="preserve"> Random Forest </w:t>
      </w:r>
      <w:r w:rsidRPr="001F1E82">
        <w:rPr>
          <w:rFonts w:ascii="TH SarabunPSK" w:hAnsi="TH SarabunPSK" w:cs="TH SarabunPSK"/>
        </w:rPr>
        <w:t>และ</w:t>
      </w:r>
      <w:r w:rsidRPr="001F1E82">
        <w:rPr>
          <w:rFonts w:ascii="TH SarabunPSK" w:hAnsi="TH SarabunPSK" w:cs="TH SarabunPSK" w:hint="cs"/>
        </w:rPr>
        <w:t xml:space="preserve"> Deep Neural Network</w:t>
      </w:r>
    </w:p>
    <w:p w14:paraId="61C14E40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ผลการวิจัยสามารถสรุปได้ตามวัตถุประสงค์ดังนี้:</w:t>
      </w:r>
    </w:p>
    <w:p w14:paraId="4FE3D34D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44" w:name="ประสทธภาพของแบบจำลอง"/>
      <w:bookmarkStart w:id="145" w:name="_Toc220936877"/>
      <w:r w:rsidRPr="001F1E82">
        <w:rPr>
          <w:rStyle w:val="SectionNumber"/>
          <w:rFonts w:ascii="TH SarabunPSK" w:hAnsi="TH SarabunPSK" w:cs="TH SarabunPSK" w:hint="cs"/>
        </w:rPr>
        <w:t>12.1.1</w:t>
      </w:r>
      <w:r w:rsidRPr="001F1E82">
        <w:rPr>
          <w:rFonts w:ascii="TH SarabunPSK" w:hAnsi="TH SarabunPSK" w:cs="TH SarabunPSK" w:hint="cs"/>
        </w:rPr>
        <w:tab/>
        <w:t>5.1.1 ประสิทธิภาพของแบบจำลอง</w:t>
      </w:r>
      <w:bookmarkEnd w:id="145"/>
    </w:p>
    <w:p w14:paraId="722E19F2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การเปรียบเทียบประสิทธิภาพของแบบจำลองทั้ง 3 รูปแบบ พบว่า:</w:t>
      </w:r>
    </w:p>
    <w:p w14:paraId="6DA6451C" w14:textId="77777777" w:rsidR="007F3284" w:rsidRPr="001F1E82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Random Forest (RF)</w:t>
      </w:r>
      <w:r w:rsidRPr="001F1E82">
        <w:rPr>
          <w:rFonts w:ascii="TH SarabunPSK" w:hAnsi="TH SarabunPSK" w:cs="TH SarabunPSK" w:hint="cs"/>
        </w:rPr>
        <w:t xml:space="preserve"> ให้ค่าสัมประสิทธิ์การตัดสินใจ (R²) สูงสุดที่ </w:t>
      </w:r>
      <w:r w:rsidRPr="001F1E82">
        <w:rPr>
          <w:rFonts w:ascii="TH SarabunPSK" w:hAnsi="TH SarabunPSK" w:cs="TH SarabunPSK" w:hint="cs"/>
          <w:b/>
          <w:bCs/>
        </w:rPr>
        <w:t>0.7130</w:t>
      </w:r>
      <w:r w:rsidRPr="001F1E82">
        <w:rPr>
          <w:rFonts w:ascii="TH SarabunPSK" w:hAnsi="TH SarabunPSK" w:cs="TH SarabunPSK" w:hint="cs"/>
        </w:rPr>
        <w:t xml:space="preserve"> และมีค่าความคลาดเคลื่อนกำลังสองเฉลี่ย (RMSE) ต่ำสุดที่ </w:t>
      </w:r>
      <w:r w:rsidRPr="001F1E82">
        <w:rPr>
          <w:rFonts w:ascii="TH SarabunPSK" w:hAnsi="TH SarabunPSK" w:cs="TH SarabunPSK" w:hint="cs"/>
          <w:b/>
          <w:bCs/>
        </w:rPr>
        <w:t>2.15 °C</w:t>
      </w:r>
      <w:r w:rsidRPr="001F1E82">
        <w:rPr>
          <w:rFonts w:ascii="TH SarabunPSK" w:hAnsi="TH SarabunPSK" w:cs="TH SarabunPSK" w:hint="cs"/>
        </w:rPr>
        <w:t xml:space="preserve"> ซึ่งหมายความว่าแบบจำลองสามารถอธิบายความผันแปรของอุณหภูมิพื้นผิวได้ถึงร้อยละ 71.30</w:t>
      </w:r>
    </w:p>
    <w:p w14:paraId="1EB6281A" w14:textId="77777777" w:rsidR="007F3284" w:rsidRPr="001F1E82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Deep Neural Network (DNN)</w:t>
      </w:r>
      <w:r w:rsidRPr="001F1E82">
        <w:rPr>
          <w:rFonts w:ascii="TH SarabunPSK" w:hAnsi="TH SarabunPSK" w:cs="TH SarabunPSK" w:hint="cs"/>
        </w:rPr>
        <w:t xml:space="preserve"> ให้ค่า R² ที่ 0.5807 และ RMSE ที่ 2.58 °C</w:t>
      </w:r>
    </w:p>
    <w:p w14:paraId="4D2D3AB2" w14:textId="77777777" w:rsidR="007F3284" w:rsidRPr="001F1E82" w:rsidRDefault="00000000">
      <w:pPr>
        <w:pStyle w:val="Compact"/>
        <w:numPr>
          <w:ilvl w:val="0"/>
          <w:numId w:val="58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Hybrid Ensemble Model</w:t>
      </w:r>
      <w:r w:rsidRPr="001F1E82">
        <w:rPr>
          <w:rFonts w:ascii="TH SarabunPSK" w:hAnsi="TH SarabunPSK" w:cs="TH SarabunPSK" w:hint="cs"/>
        </w:rPr>
        <w:t xml:space="preserve"> ให้ค่า R² ที่ 0.6842 และ RMSE ที่ 2.24 °C</w:t>
      </w:r>
    </w:p>
    <w:p w14:paraId="5B31A2EB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ผลลัพธ์ดังกล่าวแสดงให้เห็นว่าแบบจำลอง Random Forest มีประสิทธิภาพสูงสุดในการจัดการกับข้อมูลสิ่งแวดล้อมที่มีลักษณะเป็นตาราง (Tabular Data) ซึ่งสอดคล้องกับงานวิจัยในอดีตที่พบว่าอัลกอริทึมตระกูล Decision Trees มักทำผลงานได้ดีกว่า Neural Networks สำหรับข้อมูลประเภทนี้</w:t>
      </w:r>
    </w:p>
    <w:p w14:paraId="1A43EC90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46" w:name="ปจจยทมอทธพลตออณหภมพนผว"/>
      <w:bookmarkStart w:id="147" w:name="_Toc220936878"/>
      <w:bookmarkEnd w:id="144"/>
      <w:r w:rsidRPr="001F1E82">
        <w:rPr>
          <w:rStyle w:val="SectionNumber"/>
          <w:rFonts w:ascii="TH SarabunPSK" w:hAnsi="TH SarabunPSK" w:cs="TH SarabunPSK" w:hint="cs"/>
        </w:rPr>
        <w:lastRenderedPageBreak/>
        <w:t>12.1.2</w:t>
      </w:r>
      <w:r w:rsidRPr="001F1E82">
        <w:rPr>
          <w:rFonts w:ascii="TH SarabunPSK" w:hAnsi="TH SarabunPSK" w:cs="TH SarabunPSK" w:hint="cs"/>
        </w:rPr>
        <w:tab/>
        <w:t>5.1.2 ปัจจัยที่มีอิทธิพลต่ออุณหภูมิพื้นผิว</w:t>
      </w:r>
      <w:bookmarkEnd w:id="147"/>
    </w:p>
    <w:p w14:paraId="3AD705F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จากการวิเคราะห์ค่าความสำคัญของตัวแปร (Feature Importance) พบว่า:</w:t>
      </w:r>
    </w:p>
    <w:p w14:paraId="660C8A4D" w14:textId="77777777" w:rsidR="007F3284" w:rsidRPr="001F1E82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ปริมาณรังสีดวงอาทิตย์ (Solar Radiation)</w:t>
      </w:r>
      <w:r w:rsidRPr="001F1E82">
        <w:rPr>
          <w:rFonts w:ascii="TH SarabunPSK" w:hAnsi="TH SarabunPSK" w:cs="TH SarabunPSK" w:hint="cs"/>
        </w:rPr>
        <w:t xml:space="preserve"> มีความสำคัญสูงสุด (28.70%)</w:t>
      </w:r>
    </w:p>
    <w:p w14:paraId="0A22A74F" w14:textId="77777777" w:rsidR="007F3284" w:rsidRPr="001F1E82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ค่าสะท้อนแสง (Albedo)</w:t>
      </w:r>
      <w:r w:rsidRPr="001F1E82">
        <w:rPr>
          <w:rFonts w:ascii="TH SarabunPSK" w:hAnsi="TH SarabunPSK" w:cs="TH SarabunPSK" w:hint="cs"/>
        </w:rPr>
        <w:t xml:space="preserve"> มีความสำคัญรองลงมา (18.38%)</w:t>
      </w:r>
    </w:p>
    <w:p w14:paraId="6E79346C" w14:textId="77777777" w:rsidR="007F3284" w:rsidRPr="001F1E82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เดือน (Month)</w:t>
      </w:r>
      <w:r w:rsidRPr="001F1E82">
        <w:rPr>
          <w:rFonts w:ascii="TH SarabunPSK" w:hAnsi="TH SarabunPSK" w:cs="TH SarabunPSK" w:hint="cs"/>
        </w:rPr>
        <w:t xml:space="preserve"> มีความสำคัญเป็นลำดับที่ 3 (16.69%)</w:t>
      </w:r>
    </w:p>
    <w:p w14:paraId="3ADD1250" w14:textId="77777777" w:rsidR="007F3284" w:rsidRPr="001F1E82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ดัชนีพืชพรรณ (NDVI)</w:t>
      </w:r>
      <w:r w:rsidRPr="001F1E82">
        <w:rPr>
          <w:rFonts w:ascii="TH SarabunPSK" w:hAnsi="TH SarabunPSK" w:cs="TH SarabunPSK" w:hint="cs"/>
        </w:rPr>
        <w:t xml:space="preserve"> มีความสำคัญร้อยละ 11.58</w:t>
      </w:r>
    </w:p>
    <w:p w14:paraId="4E14634C" w14:textId="77777777" w:rsidR="007F3284" w:rsidRPr="001F1E82" w:rsidRDefault="00000000">
      <w:pPr>
        <w:pStyle w:val="Compact"/>
        <w:numPr>
          <w:ilvl w:val="0"/>
          <w:numId w:val="59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ในกลุ่มก๊าซเรือนกระจก </w:t>
      </w:r>
      <w:r w:rsidRPr="001F1E82">
        <w:rPr>
          <w:rFonts w:ascii="TH SarabunPSK" w:hAnsi="TH SarabunPSK" w:cs="TH SarabunPSK" w:hint="cs"/>
          <w:b/>
          <w:bCs/>
        </w:rPr>
        <w:t>คาร์บอนมอนอกไซด์ (CO)</w:t>
      </w:r>
      <w:r w:rsidRPr="001F1E82">
        <w:rPr>
          <w:rFonts w:ascii="TH SarabunPSK" w:hAnsi="TH SarabunPSK" w:cs="TH SarabunPSK" w:hint="cs"/>
        </w:rPr>
        <w:t xml:space="preserve"> มีความสำคัญสูงสุด (10.34%) รองลงมาคือ </w:t>
      </w:r>
      <w:r w:rsidRPr="001F1E82">
        <w:rPr>
          <w:rFonts w:ascii="TH SarabunPSK" w:hAnsi="TH SarabunPSK" w:cs="TH SarabunPSK" w:hint="cs"/>
          <w:b/>
          <w:bCs/>
        </w:rPr>
        <w:t>ไนโตรเจนไดออกไซด์ (NO</w:t>
      </w:r>
      <w:r w:rsidRPr="001F1E82">
        <w:rPr>
          <w:rFonts w:ascii="Cambria Math" w:hAnsi="Cambria Math" w:cs="Cambria Math"/>
          <w:b/>
          <w:bCs/>
        </w:rPr>
        <w:t>₂</w:t>
      </w:r>
      <w:r w:rsidRPr="001F1E82">
        <w:rPr>
          <w:rFonts w:ascii="TH SarabunPSK" w:hAnsi="TH SarabunPSK" w:cs="TH SarabunPSK" w:hint="cs"/>
          <w:b/>
          <w:bCs/>
        </w:rPr>
        <w:t>)</w:t>
      </w:r>
      <w:r w:rsidRPr="001F1E82">
        <w:rPr>
          <w:rFonts w:ascii="TH SarabunPSK" w:hAnsi="TH SarabunPSK" w:cs="TH SarabunPSK" w:hint="cs"/>
        </w:rPr>
        <w:t xml:space="preserve"> (7.35%) และ </w:t>
      </w:r>
      <w:r w:rsidRPr="001F1E82">
        <w:rPr>
          <w:rFonts w:ascii="TH SarabunPSK" w:hAnsi="TH SarabunPSK" w:cs="TH SarabunPSK" w:hint="cs"/>
          <w:b/>
          <w:bCs/>
        </w:rPr>
        <w:t>มีเทน (CH</w:t>
      </w:r>
      <w:r w:rsidRPr="001F1E82">
        <w:rPr>
          <w:rFonts w:ascii="Cambria Math" w:hAnsi="Cambria Math" w:cs="Cambria Math"/>
          <w:b/>
          <w:bCs/>
        </w:rPr>
        <w:t>₄</w:t>
      </w:r>
      <w:r w:rsidRPr="001F1E82">
        <w:rPr>
          <w:rFonts w:ascii="TH SarabunPSK" w:hAnsi="TH SarabunPSK" w:cs="TH SarabunPSK" w:hint="cs"/>
          <w:b/>
          <w:bCs/>
        </w:rPr>
        <w:t>)</w:t>
      </w:r>
      <w:r w:rsidRPr="001F1E82">
        <w:rPr>
          <w:rFonts w:ascii="TH SarabunPSK" w:hAnsi="TH SarabunPSK" w:cs="TH SarabunPSK" w:hint="cs"/>
        </w:rPr>
        <w:t xml:space="preserve"> (1.86%)</w:t>
      </w:r>
    </w:p>
    <w:p w14:paraId="7F324B73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ข้อค้นพบที่น่าสนใจคือบทบาทของก๊าซ CO ที่มีอิทธิพลสูงกว่า CH</w:t>
      </w:r>
      <w:r w:rsidRPr="001F1E82">
        <w:rPr>
          <w:rFonts w:ascii="Cambria Math" w:hAnsi="Cambria Math" w:cs="Cambria Math"/>
        </w:rPr>
        <w:t>₄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และ</w:t>
      </w:r>
      <w:r w:rsidRPr="001F1E82">
        <w:rPr>
          <w:rFonts w:ascii="TH SarabunPSK" w:hAnsi="TH SarabunPSK" w:cs="TH SarabunPSK" w:hint="cs"/>
        </w:rPr>
        <w:t xml:space="preserve">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ซึ่งสะท้อนถึงบริบทเฉพาะของประเทศไทยที่มีกิจกรรมการเผาชีวมวลและไฟป่าเป็นแหล่งกำเนิดความร้อนโดยตรง</w:t>
      </w:r>
    </w:p>
    <w:p w14:paraId="478569BF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48" w:name="การกระจายตวเชงพนท"/>
      <w:bookmarkStart w:id="149" w:name="_Toc220936879"/>
      <w:bookmarkEnd w:id="146"/>
      <w:r w:rsidRPr="001F1E82">
        <w:rPr>
          <w:rStyle w:val="SectionNumber"/>
          <w:rFonts w:ascii="TH SarabunPSK" w:hAnsi="TH SarabunPSK" w:cs="TH SarabunPSK" w:hint="cs"/>
        </w:rPr>
        <w:t>12.1.3</w:t>
      </w:r>
      <w:r w:rsidRPr="001F1E82">
        <w:rPr>
          <w:rFonts w:ascii="TH SarabunPSK" w:hAnsi="TH SarabunPSK" w:cs="TH SarabunPSK" w:hint="cs"/>
        </w:rPr>
        <w:tab/>
        <w:t>5.1.3 การกระจายตัวเชิงพื้นที่</w:t>
      </w:r>
      <w:bookmarkEnd w:id="149"/>
    </w:p>
    <w:p w14:paraId="64369EAC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ผลการวิเคราะห์เชิงพื้นที่พบว่า:</w:t>
      </w:r>
    </w:p>
    <w:p w14:paraId="1E7227F8" w14:textId="77777777" w:rsidR="007F3284" w:rsidRPr="001F1E82" w:rsidRDefault="00000000">
      <w:pPr>
        <w:pStyle w:val="Compact"/>
        <w:numPr>
          <w:ilvl w:val="0"/>
          <w:numId w:val="6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ภาคเหนือ:</w:t>
      </w:r>
      <w:r w:rsidRPr="001F1E82">
        <w:rPr>
          <w:rFonts w:ascii="TH SarabunPSK" w:hAnsi="TH SarabunPSK" w:cs="TH SarabunPSK" w:hint="cs"/>
        </w:rPr>
        <w:t xml:space="preserve"> มีความเข้มข้นของ CO สูงสัมพันธ์กับอุณหภูมิพื้นผิวที่สูงขึ้นในช่วงฤดูแล้ง (มกราคม-เมษายน) อันเนื่องมาจากกิจกรรมการเผาในที่โล่ง</w:t>
      </w:r>
    </w:p>
    <w:p w14:paraId="1C7415C2" w14:textId="77777777" w:rsidR="007F3284" w:rsidRPr="001F1E82" w:rsidRDefault="00000000">
      <w:pPr>
        <w:pStyle w:val="Compact"/>
        <w:numPr>
          <w:ilvl w:val="0"/>
          <w:numId w:val="6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กรุงเทพมหานครและปริมณฑล:</w:t>
      </w:r>
      <w:r w:rsidRPr="001F1E82">
        <w:rPr>
          <w:rFonts w:ascii="TH SarabunPSK" w:hAnsi="TH SarabunPSK" w:cs="TH SarabunPSK" w:hint="cs"/>
        </w:rPr>
        <w:t xml:space="preserve"> มีความเข้มข้นของ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สูงสัมพันธ์กับปรากฏการณ์เกาะความร้อนเมือง</w:t>
      </w:r>
      <w:r w:rsidRPr="001F1E82">
        <w:rPr>
          <w:rFonts w:ascii="TH SarabunPSK" w:hAnsi="TH SarabunPSK" w:cs="TH SarabunPSK" w:hint="cs"/>
        </w:rPr>
        <w:t xml:space="preserve"> (Urban Heat Island) </w:t>
      </w:r>
      <w:r w:rsidRPr="001F1E82">
        <w:rPr>
          <w:rFonts w:ascii="TH SarabunPSK" w:hAnsi="TH SarabunPSK" w:cs="TH SarabunPSK"/>
        </w:rPr>
        <w:t>อันเนื่องมาจากการจราจรและกิจกรรมอุตสาหกรรม</w:t>
      </w:r>
    </w:p>
    <w:p w14:paraId="2C7383F3" w14:textId="77777777" w:rsidR="007F3284" w:rsidRPr="001F1E82" w:rsidRDefault="00000000">
      <w:pPr>
        <w:pStyle w:val="Compact"/>
        <w:numPr>
          <w:ilvl w:val="0"/>
          <w:numId w:val="60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ภาคกลางและตะวันออกเฉียงเหนือ:</w:t>
      </w:r>
      <w:r w:rsidRPr="001F1E82">
        <w:rPr>
          <w:rFonts w:ascii="TH SarabunPSK" w:hAnsi="TH SarabunPSK" w:cs="TH SarabunPSK" w:hint="cs"/>
        </w:rPr>
        <w:t xml:space="preserve"> พื้นที่เกษตรกรรมเปิดโล่งมีอุณหภูมิพื้นผิวสูง สอดคล้องกับค่า NDVI ที่ต่ำและ Albedo ที่สูง</w:t>
      </w:r>
    </w:p>
    <w:p w14:paraId="6699DE43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3FB0350E">
          <v:rect id="_x0000_i1032" style="width:0;height:1.5pt" o:hralign="center" o:hrstd="t" o:hr="t"/>
        </w:pict>
      </w:r>
    </w:p>
    <w:p w14:paraId="37F09A24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50" w:name="การอภปรายผลตามสมมตฐาน"/>
      <w:bookmarkStart w:id="151" w:name="_Toc220936880"/>
      <w:bookmarkEnd w:id="142"/>
      <w:bookmarkEnd w:id="148"/>
      <w:r w:rsidRPr="001F1E82">
        <w:rPr>
          <w:rStyle w:val="SectionNumber"/>
          <w:rFonts w:ascii="TH SarabunPSK" w:hAnsi="TH SarabunPSK" w:cs="TH SarabunPSK" w:hint="cs"/>
        </w:rPr>
        <w:t>12.2</w:t>
      </w:r>
      <w:r w:rsidRPr="001F1E82">
        <w:rPr>
          <w:rFonts w:ascii="TH SarabunPSK" w:hAnsi="TH SarabunPSK" w:cs="TH SarabunPSK" w:hint="cs"/>
        </w:rPr>
        <w:tab/>
        <w:t>5.2 การอภิปรายผลตามสมมติฐาน</w:t>
      </w:r>
      <w:bookmarkEnd w:id="151"/>
    </w:p>
    <w:p w14:paraId="24561CD7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จากสมมติฐานการวิจัยที่ระบุว่า </w:t>
      </w:r>
      <w:r w:rsidRPr="001F1E82">
        <w:rPr>
          <w:rFonts w:ascii="TH SarabunPSK" w:hAnsi="TH SarabunPSK" w:cs="TH SarabunPSK" w:hint="cs"/>
          <w:i/>
          <w:iCs/>
        </w:rPr>
        <w:t>“ความเข้มข้นของก๊าซเรือนกระจก ดัชนีพืชพรรณ ค่าสะท้อนแสง และปริมาณรังสีดวงอาทิตย์ มีอิทธิพลต่ออุณหภูมิพื้นผิวอย่างมีนัยสำคัญ และสามารถนำมาใช้สร้างแบบจำลองเพื่อทำนายอุณหภูมิพื้นผิวได้อย่างมีประสิทธิภาพ”</w:t>
      </w:r>
    </w:p>
    <w:p w14:paraId="169D1BB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ผลการศึกษา </w:t>
      </w:r>
      <w:r w:rsidRPr="001F1E82">
        <w:rPr>
          <w:rFonts w:ascii="TH SarabunPSK" w:hAnsi="TH SarabunPSK" w:cs="TH SarabunPSK" w:hint="cs"/>
          <w:b/>
          <w:bCs/>
        </w:rPr>
        <w:t>ยืนยันสมมติฐาน</w:t>
      </w:r>
      <w:r w:rsidRPr="001F1E82">
        <w:rPr>
          <w:rFonts w:ascii="TH SarabunPSK" w:hAnsi="TH SarabunPSK" w:cs="TH SarabunPSK" w:hint="cs"/>
        </w:rPr>
        <w:t xml:space="preserve"> ดังกล่าว โดย:</w:t>
      </w:r>
    </w:p>
    <w:p w14:paraId="243C99B1" w14:textId="77777777" w:rsidR="007F3284" w:rsidRPr="001F1E82" w:rsidRDefault="00000000">
      <w:pPr>
        <w:pStyle w:val="Compact"/>
        <w:numPr>
          <w:ilvl w:val="0"/>
          <w:numId w:val="6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ตัวแปรทั้ง 8 ตัว สามารถอธิบายความผันแปรของอุณหภูมิพื้นผิวได้ถึงร้อยละ 71.30 (R² = 0.7130)</w:t>
      </w:r>
    </w:p>
    <w:p w14:paraId="43E0D1D9" w14:textId="77777777" w:rsidR="007F3284" w:rsidRPr="001F1E82" w:rsidRDefault="00000000">
      <w:pPr>
        <w:pStyle w:val="Compact"/>
        <w:numPr>
          <w:ilvl w:val="0"/>
          <w:numId w:val="6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ปัจจัยทางธรรมชาติ (Solar Radiation และ Albedo) มีอิทธิพลหลักรวมกันเกือบร้อยละ 50</w:t>
      </w:r>
    </w:p>
    <w:p w14:paraId="22DF54AA" w14:textId="77777777" w:rsidR="007F3284" w:rsidRPr="001F1E82" w:rsidRDefault="00000000">
      <w:pPr>
        <w:pStyle w:val="Compact"/>
        <w:numPr>
          <w:ilvl w:val="0"/>
          <w:numId w:val="61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ก๊าซเรือนกระจกมีอิทธิพลรวมกันร้อยละ 19.55 โดย CO มีบทบาทสำคัญที่สุดในบริบทของประเทศไทย</w:t>
      </w:r>
    </w:p>
    <w:p w14:paraId="6CBFC7A2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65F03C17">
          <v:rect id="_x0000_i1033" style="width:0;height:1.5pt" o:hralign="center" o:hrstd="t" o:hr="t"/>
        </w:pict>
      </w:r>
    </w:p>
    <w:p w14:paraId="145A95CE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52" w:name="ขอจำกดของการศกษา-1"/>
      <w:bookmarkStart w:id="153" w:name="_Toc220936881"/>
      <w:bookmarkEnd w:id="150"/>
      <w:r w:rsidRPr="001F1E82">
        <w:rPr>
          <w:rStyle w:val="SectionNumber"/>
          <w:rFonts w:ascii="TH SarabunPSK" w:hAnsi="TH SarabunPSK" w:cs="TH SarabunPSK" w:hint="cs"/>
        </w:rPr>
        <w:t>12.3</w:t>
      </w:r>
      <w:r w:rsidRPr="001F1E82">
        <w:rPr>
          <w:rFonts w:ascii="TH SarabunPSK" w:hAnsi="TH SarabunPSK" w:cs="TH SarabunPSK" w:hint="cs"/>
        </w:rPr>
        <w:tab/>
        <w:t>5.3 ข้อจำกัดของการศึกษา</w:t>
      </w:r>
      <w:bookmarkEnd w:id="153"/>
    </w:p>
    <w:p w14:paraId="7231AE5D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แม้ผลการศึกษาจะเป็นที่น่าพอใจ แต่ยังมีข้อจำกัดบางประการที่ควรพิจารณา:</w:t>
      </w:r>
    </w:p>
    <w:p w14:paraId="76FB1E44" w14:textId="77777777" w:rsidR="007F3284" w:rsidRPr="001F1E82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ความละเอียดของข้อมูลก๊าซ:</w:t>
      </w:r>
      <w:r w:rsidRPr="001F1E82">
        <w:rPr>
          <w:rFonts w:ascii="TH SarabunPSK" w:hAnsi="TH SarabunPSK" w:cs="TH SarabunPSK" w:hint="cs"/>
        </w:rPr>
        <w:t xml:space="preserve"> ข้อมูล Sentinel-5P มีความละเอียดเชิงพื้นที่ 7 km หรือ 3.5 km ซึ่งหยาบกว่าข้อมูล LST จาก MODIS (1 km) ทำให้การจับคู่ข้อมูล (Resampling) อาจเกิดความคลาดเคลื่อนในระดับท้องถิ่น</w:t>
      </w:r>
    </w:p>
    <w:p w14:paraId="1AC519E8" w14:textId="77777777" w:rsidR="007F3284" w:rsidRPr="001F1E82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lastRenderedPageBreak/>
        <w:t>ปัจจัยที่ไม่ได้นำมาพิจารณา:</w:t>
      </w:r>
      <w:r w:rsidRPr="001F1E82">
        <w:rPr>
          <w:rFonts w:ascii="TH SarabunPSK" w:hAnsi="TH SarabunPSK" w:cs="TH SarabunPSK" w:hint="cs"/>
        </w:rPr>
        <w:t xml:space="preserve"> แบบจำลองยังไม่ได้รวมปัจจัยความชื้นในดิน (Soil Moisture) ความเร็วลม และปริมาณฝน ซึ่งอาจมีผลต่ออุณหภูมิพื้นผิวอย่างมีนัยสำคัญ</w:t>
      </w:r>
    </w:p>
    <w:p w14:paraId="167F8EDC" w14:textId="77777777" w:rsidR="007F3284" w:rsidRPr="001F1E82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ช่วงเวลาของข้อมูล:</w:t>
      </w:r>
      <w:r w:rsidRPr="001F1E82">
        <w:rPr>
          <w:rFonts w:ascii="TH SarabunPSK" w:hAnsi="TH SarabunPSK" w:cs="TH SarabunPSK" w:hint="cs"/>
        </w:rPr>
        <w:t xml:space="preserve"> ข้อมูลดาวเทียม Sentinel-5P เริ่มให้บริการตั้งแต่ปี พ.ศ. 2561 ทำให้ช่วงเวลาในการศึกษายังค่อนข้างสั้นสำหรับการวิเคราะห์แนวโน้มระยะยาว</w:t>
      </w:r>
    </w:p>
    <w:p w14:paraId="36983C87" w14:textId="77777777" w:rsidR="007F3284" w:rsidRPr="001F1E82" w:rsidRDefault="00000000">
      <w:pPr>
        <w:numPr>
          <w:ilvl w:val="0"/>
          <w:numId w:val="62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ลักษณะของข้อมูลนำเข้า:</w:t>
      </w:r>
      <w:r w:rsidRPr="001F1E82">
        <w:rPr>
          <w:rFonts w:ascii="TH SarabunPSK" w:hAnsi="TH SarabunPSK" w:cs="TH SarabunPSK" w:hint="cs"/>
        </w:rPr>
        <w:t xml:space="preserve"> การสกัดข้อมูลเป็นรายพิกเซลมาทำเป็นตาราง (Tabular format) ทำให้สูญเสียบริบทเชิงพื้นที่ (Spatial Context) ที่ Deep Learning ถนัด</w:t>
      </w:r>
    </w:p>
    <w:p w14:paraId="0956E023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4C3E2EAC">
          <v:rect id="_x0000_i1034" style="width:0;height:1.5pt" o:hralign="center" o:hrstd="t" o:hr="t"/>
        </w:pict>
      </w:r>
    </w:p>
    <w:p w14:paraId="64E15111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54" w:name="ขอเสนอแนะ"/>
      <w:bookmarkStart w:id="155" w:name="_Toc220936882"/>
      <w:bookmarkEnd w:id="152"/>
      <w:r w:rsidRPr="001F1E82">
        <w:rPr>
          <w:rStyle w:val="SectionNumber"/>
          <w:rFonts w:ascii="TH SarabunPSK" w:hAnsi="TH SarabunPSK" w:cs="TH SarabunPSK" w:hint="cs"/>
        </w:rPr>
        <w:t>12.4</w:t>
      </w:r>
      <w:r w:rsidRPr="001F1E82">
        <w:rPr>
          <w:rFonts w:ascii="TH SarabunPSK" w:hAnsi="TH SarabunPSK" w:cs="TH SarabunPSK" w:hint="cs"/>
        </w:rPr>
        <w:tab/>
        <w:t>5.4 ข้อเสนอแนะ</w:t>
      </w:r>
      <w:bookmarkEnd w:id="155"/>
    </w:p>
    <w:p w14:paraId="32EFD56A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56" w:name="ขอเสนอแนะสำหรบการวจยในอนาคต-1"/>
      <w:bookmarkStart w:id="157" w:name="_Toc220936883"/>
      <w:r w:rsidRPr="001F1E82">
        <w:rPr>
          <w:rStyle w:val="SectionNumber"/>
          <w:rFonts w:ascii="TH SarabunPSK" w:hAnsi="TH SarabunPSK" w:cs="TH SarabunPSK" w:hint="cs"/>
        </w:rPr>
        <w:t>12.4.1</w:t>
      </w:r>
      <w:r w:rsidRPr="001F1E82">
        <w:rPr>
          <w:rFonts w:ascii="TH SarabunPSK" w:hAnsi="TH SarabunPSK" w:cs="TH SarabunPSK" w:hint="cs"/>
        </w:rPr>
        <w:tab/>
        <w:t>5.4.1 ข้อเสนอแนะสำหรับการวิจัยในอนาคต</w:t>
      </w:r>
      <w:bookmarkEnd w:id="157"/>
    </w:p>
    <w:p w14:paraId="35DB0DFD" w14:textId="77777777" w:rsidR="007F3284" w:rsidRPr="001F1E82" w:rsidRDefault="00000000">
      <w:pPr>
        <w:numPr>
          <w:ilvl w:val="0"/>
          <w:numId w:val="6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การเพิ่มตัวแปรสภาพภูมิอากาศ:</w:t>
      </w:r>
      <w:r w:rsidRPr="001F1E82">
        <w:rPr>
          <w:rFonts w:ascii="TH SarabunPSK" w:hAnsi="TH SarabunPSK" w:cs="TH SarabunPSK" w:hint="cs"/>
        </w:rPr>
        <w:t xml:space="preserve"> ควรเพิ่มตัวแปรความชื้นสัมพัทธ์ ความเร็วลม และปริมาณฝน เพื่อเพิ่มความแม่นยำของแบบจำลอง</w:t>
      </w:r>
    </w:p>
    <w:p w14:paraId="2FB46B84" w14:textId="77777777" w:rsidR="007F3284" w:rsidRPr="001F1E82" w:rsidRDefault="00000000">
      <w:pPr>
        <w:numPr>
          <w:ilvl w:val="0"/>
          <w:numId w:val="6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การใช้ Convolutional Neural Network (CNN):</w:t>
      </w:r>
      <w:r w:rsidRPr="001F1E82">
        <w:rPr>
          <w:rFonts w:ascii="TH SarabunPSK" w:hAnsi="TH SarabunPSK" w:cs="TH SarabunPSK" w:hint="cs"/>
        </w:rPr>
        <w:t xml:space="preserve"> ควรทดลองใช้ภาพ Raster โดยตรงเป็นข้อมูลนำเข้า (Input) แทนการสกัดเป็นรายพิกเซล เพื่อให้ Deep Learning สามารถเรียนรู้บริบทเชิงพื้นที่ได้ดียิ่งขึ้น</w:t>
      </w:r>
    </w:p>
    <w:p w14:paraId="378D812B" w14:textId="77777777" w:rsidR="007F3284" w:rsidRPr="001F1E82" w:rsidRDefault="00000000">
      <w:pPr>
        <w:numPr>
          <w:ilvl w:val="0"/>
          <w:numId w:val="6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การวิเคราะห์รายฤดูกาล:</w:t>
      </w:r>
      <w:r w:rsidRPr="001F1E82">
        <w:rPr>
          <w:rFonts w:ascii="TH SarabunPSK" w:hAnsi="TH SarabunPSK" w:cs="TH SarabunPSK" w:hint="cs"/>
        </w:rPr>
        <w:t xml:space="preserve"> ควรแยกวิเคราะห์ตามฤดูกาล (ฤดูร้อน ฤดูฝน ฤดูหนาว) เพื่อให้เข้าใจพลวัตของความสัมพันธ์ที่อาจแตกต่างกันในแต่ละช่วงเวลา</w:t>
      </w:r>
    </w:p>
    <w:p w14:paraId="4AA11CC5" w14:textId="77777777" w:rsidR="007F3284" w:rsidRPr="001F1E82" w:rsidRDefault="00000000">
      <w:pPr>
        <w:numPr>
          <w:ilvl w:val="0"/>
          <w:numId w:val="63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การขยายพื้นที่ศึกษา:</w:t>
      </w:r>
      <w:r w:rsidRPr="001F1E82">
        <w:rPr>
          <w:rFonts w:ascii="TH SarabunPSK" w:hAnsi="TH SarabunPSK" w:cs="TH SarabunPSK" w:hint="cs"/>
        </w:rPr>
        <w:t xml:space="preserve"> ควรขยายขอบเขตการศึกษาไปยังประเทศอื่นๆ ในเอเชียตะวันออกเฉียงใต้ที่มีสภาพภูมิอากาศคล้ายคลึงกัน เพื่อเปรียบเทียบและยืนยันความถูกต้องของแบบจำลอง</w:t>
      </w:r>
    </w:p>
    <w:p w14:paraId="21D99CB7" w14:textId="77777777" w:rsidR="007F3284" w:rsidRPr="001F1E82" w:rsidRDefault="00000000">
      <w:pPr>
        <w:pStyle w:val="3"/>
        <w:rPr>
          <w:rFonts w:ascii="TH SarabunPSK" w:hAnsi="TH SarabunPSK" w:cs="TH SarabunPSK" w:hint="cs"/>
        </w:rPr>
      </w:pPr>
      <w:bookmarkStart w:id="158" w:name="ขอเสนอแนะเชงนโยบาย"/>
      <w:bookmarkStart w:id="159" w:name="_Toc220936884"/>
      <w:bookmarkEnd w:id="156"/>
      <w:r w:rsidRPr="001F1E82">
        <w:rPr>
          <w:rStyle w:val="SectionNumber"/>
          <w:rFonts w:ascii="TH SarabunPSK" w:hAnsi="TH SarabunPSK" w:cs="TH SarabunPSK" w:hint="cs"/>
        </w:rPr>
        <w:t>12.4.2</w:t>
      </w:r>
      <w:r w:rsidRPr="001F1E82">
        <w:rPr>
          <w:rFonts w:ascii="TH SarabunPSK" w:hAnsi="TH SarabunPSK" w:cs="TH SarabunPSK" w:hint="cs"/>
        </w:rPr>
        <w:tab/>
        <w:t>5.4.2 ข้อเสนอแนะเชิงนโยบาย</w:t>
      </w:r>
      <w:bookmarkEnd w:id="159"/>
    </w:p>
    <w:p w14:paraId="345DE894" w14:textId="77777777" w:rsidR="007F3284" w:rsidRPr="001F1E82" w:rsidRDefault="00000000">
      <w:pPr>
        <w:numPr>
          <w:ilvl w:val="0"/>
          <w:numId w:val="6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การจัดการปัญหาการเผาในที่โล่ง:</w:t>
      </w:r>
      <w:r w:rsidRPr="001F1E82">
        <w:rPr>
          <w:rFonts w:ascii="TH SarabunPSK" w:hAnsi="TH SarabunPSK" w:cs="TH SarabunPSK" w:hint="cs"/>
        </w:rPr>
        <w:t xml:space="preserve"> ผลการศึกษาชี้ให้เห็นว่าก๊าซ CO ซึ่งเป็นผลพลอยได้จากการเผาชีวมวลมีความสัมพันธ์อย่างมีนัยสำคัญกับอุณหภูมิพื้นผิว โดยเฉพาะในภาคเหนือ หน่วยงานที่เกี่ยวข้องควรเร่งมาตรการควบคุมการเผาในที่โล่งอย่างจริงจัง</w:t>
      </w:r>
    </w:p>
    <w:p w14:paraId="11B05647" w14:textId="77777777" w:rsidR="007F3284" w:rsidRPr="001F1E82" w:rsidRDefault="00000000">
      <w:pPr>
        <w:numPr>
          <w:ilvl w:val="0"/>
          <w:numId w:val="6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การวางผังเมืองและพื้นที่สีเขียว:</w:t>
      </w:r>
      <w:r w:rsidRPr="001F1E82">
        <w:rPr>
          <w:rFonts w:ascii="TH SarabunPSK" w:hAnsi="TH SarabunPSK" w:cs="TH SarabunPSK" w:hint="cs"/>
        </w:rPr>
        <w:t xml:space="preserve"> ปรากฏการณ์เกาะความร้อนเมืองในกรุงเทพมหานครสัมพันธ์กับความเข้มข้นของ NO</w:t>
      </w:r>
      <w:r w:rsidRPr="001F1E82">
        <w:rPr>
          <w:rFonts w:ascii="Cambria Math" w:hAnsi="Cambria Math" w:cs="Cambria Math"/>
        </w:rPr>
        <w:t>₂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สูง</w:t>
      </w:r>
      <w:r w:rsidRPr="001F1E82">
        <w:rPr>
          <w:rFonts w:ascii="TH SarabunPSK" w:hAnsi="TH SarabunPSK" w:cs="TH SarabunPSK" w:hint="cs"/>
        </w:rPr>
        <w:t xml:space="preserve"> </w:t>
      </w:r>
      <w:r w:rsidRPr="001F1E82">
        <w:rPr>
          <w:rFonts w:ascii="TH SarabunPSK" w:hAnsi="TH SarabunPSK" w:cs="TH SarabunPSK"/>
        </w:rPr>
        <w:t>ควรส่งเสริมการเพิ่มพื้นที่สีเขียวและลดมลพิษจากการจราจร</w:t>
      </w:r>
    </w:p>
    <w:p w14:paraId="34EA9379" w14:textId="77777777" w:rsidR="007F3284" w:rsidRPr="001F1E82" w:rsidRDefault="00000000">
      <w:pPr>
        <w:numPr>
          <w:ilvl w:val="0"/>
          <w:numId w:val="64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ระบบเฝ้าระวังและพยากรณ์:</w:t>
      </w:r>
      <w:r w:rsidRPr="001F1E82">
        <w:rPr>
          <w:rFonts w:ascii="TH SarabunPSK" w:hAnsi="TH SarabunPSK" w:cs="TH SarabunPSK" w:hint="cs"/>
        </w:rPr>
        <w:t xml:space="preserve"> ควรพัฒนาระบบเฝ้าระวังอุณหภูมิพื้นผิวและก๊าซเรือนกระจกแบบ Real-time โดยใช้ข้อมูลดาวเทียมและแบบจำลองจากการศึกษานี้เป็นพื้นฐาน</w:t>
      </w:r>
    </w:p>
    <w:p w14:paraId="26284CD8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0891610B">
          <v:rect id="_x0000_i1035" style="width:0;height:1.5pt" o:hralign="center" o:hrstd="t" o:hr="t"/>
        </w:pict>
      </w:r>
    </w:p>
    <w:p w14:paraId="7318C3AC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60" w:name="บทสรป"/>
      <w:bookmarkStart w:id="161" w:name="_Toc220936885"/>
      <w:bookmarkEnd w:id="154"/>
      <w:bookmarkEnd w:id="158"/>
      <w:r w:rsidRPr="001F1E82">
        <w:rPr>
          <w:rStyle w:val="SectionNumber"/>
          <w:rFonts w:ascii="TH SarabunPSK" w:hAnsi="TH SarabunPSK" w:cs="TH SarabunPSK" w:hint="cs"/>
        </w:rPr>
        <w:t>12.5</w:t>
      </w:r>
      <w:r w:rsidRPr="001F1E82">
        <w:rPr>
          <w:rFonts w:ascii="TH SarabunPSK" w:hAnsi="TH SarabunPSK" w:cs="TH SarabunPSK" w:hint="cs"/>
        </w:rPr>
        <w:tab/>
        <w:t>5.5 บทสรุป</w:t>
      </w:r>
      <w:bookmarkEnd w:id="161"/>
    </w:p>
    <w:p w14:paraId="1817891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>การศึกษานี้ประสบความสำเร็จในการยืนยันว่าเทคนิคการเรียนรู้ของเครื่อง (Machine Learning) สามารถนำมาใช้ทำนายและอธิบายความสัมพันธ์ที่ซับซ้อนระหว่างก๊าซเรือนกระจกและอุณหภูมิพื้นผิวดินในบริบทของประเทศไทยได้อย่างมีประสิทธิภาพ แบบจำลอง Random Forest ให้ค่าความแม่นยำสูงสุด (R² = 0.7130) และสามารถระบุปัจจัยขับเคลื่อนหลักได้อย่างชัดเจน</w:t>
      </w:r>
    </w:p>
    <w:p w14:paraId="59F2BE2C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lastRenderedPageBreak/>
        <w:t>ข้อค้นพบที่สำคัญที่สุดคือบทบาทของก๊าซคาร์บอนมอนอกไซด์ (CO) ที่มีอิทธิพลต่ออุณหภูมิพื้นผิวสูงที่สุดในกลุ่มก๊าซเรือนกระจก ซึ่งสะท้อนถึงผลกระทบจากกิจกรรมการเผาในที่โล่งที่มีต่อสภาพภูมิอากาศท้องถิ่นของประเทศไทย ผลการศึกษานี้สามารถนำไปใช้เป็นข้อมูลพื้นฐานในการกำหนดนโยบายด้านการลดการปล่อยก๊าซเรือนกระจกและการรับมือกับผลกระทบจากการเปลี่ยนแปลงสภาพภูมิอากาศในระดับภูมิภาคของประเทศไทยต่อไป</w:t>
      </w:r>
    </w:p>
    <w:p w14:paraId="50768C21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4C448D55">
          <v:rect id="_x0000_i1036" style="width:0;height:1.5pt" o:hralign="center" o:hrstd="t" o:hr="t"/>
        </w:pict>
      </w:r>
    </w:p>
    <w:p w14:paraId="6EEAA846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i/>
          <w:iCs/>
        </w:rPr>
        <w:t>จัดทำโดย: กรวิชณ์ บำเพ็ญ และ เกวลี ภู่นพคุณ</w:t>
      </w:r>
    </w:p>
    <w:p w14:paraId="3B4680EA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i/>
          <w:iCs/>
        </w:rPr>
        <w:t>พ.ศ. 2568</w:t>
      </w:r>
    </w:p>
    <w:p w14:paraId="1ACC51AC" w14:textId="77777777" w:rsidR="007F3284" w:rsidRPr="001F1E82" w:rsidRDefault="00000000">
      <w:pPr>
        <w:pStyle w:val="1"/>
        <w:rPr>
          <w:rFonts w:ascii="TH SarabunPSK" w:hAnsi="TH SarabunPSK" w:cs="TH SarabunPSK" w:hint="cs"/>
        </w:rPr>
      </w:pPr>
      <w:bookmarkStart w:id="162" w:name="บรรณานกรม-references"/>
      <w:bookmarkStart w:id="163" w:name="_Toc220936886"/>
      <w:bookmarkEnd w:id="140"/>
      <w:bookmarkEnd w:id="160"/>
      <w:r w:rsidRPr="001F1E82">
        <w:rPr>
          <w:rStyle w:val="SectionNumber"/>
          <w:rFonts w:ascii="TH SarabunPSK" w:hAnsi="TH SarabunPSK" w:cs="TH SarabunPSK" w:hint="cs"/>
        </w:rPr>
        <w:t>13</w:t>
      </w:r>
      <w:r w:rsidRPr="001F1E82">
        <w:rPr>
          <w:rFonts w:ascii="TH SarabunPSK" w:hAnsi="TH SarabunPSK" w:cs="TH SarabunPSK" w:hint="cs"/>
        </w:rPr>
        <w:tab/>
        <w:t>บรรณานุกรม (References)</w:t>
      </w:r>
      <w:bookmarkEnd w:id="163"/>
    </w:p>
    <w:p w14:paraId="2B6603F5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t xml:space="preserve">รูปแบบการอ้างอิง: </w:t>
      </w:r>
      <w:r w:rsidRPr="001F1E82">
        <w:rPr>
          <w:rFonts w:ascii="TH SarabunPSK" w:hAnsi="TH SarabunPSK" w:cs="TH SarabunPSK" w:hint="cs"/>
          <w:b/>
          <w:bCs/>
        </w:rPr>
        <w:t>IEEE Style</w:t>
      </w:r>
    </w:p>
    <w:p w14:paraId="03B2AAFE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7CEEC167">
          <v:rect id="_x0000_i1037" style="width:0;height:1.5pt" o:hralign="center" o:hrstd="t" o:hr="t"/>
        </w:pict>
      </w:r>
    </w:p>
    <w:p w14:paraId="785695B5" w14:textId="77777777" w:rsidR="007F3284" w:rsidRPr="001F1E82" w:rsidRDefault="00000000">
      <w:pPr>
        <w:pStyle w:val="FirstParagraph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>[1] IPCC, “Climate Change 2021: The Physical Science Basis. Contribution of Working Group I to the Sixth Assessment Report of the Intergovernmental Panel on Climate Change,” Cambridge University Press, Cambridge, UK, 2021.</w:t>
      </w:r>
    </w:p>
    <w:p w14:paraId="2CBA2CE0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[2] S. Solomon, R. R. Garcia, F. S. Rowland, and D. J. Wuebbles, “On the Depletion of Antarctic Ozone,” </w:t>
      </w:r>
      <w:r w:rsidRPr="001F1E82">
        <w:rPr>
          <w:rFonts w:ascii="TH SarabunPSK" w:hAnsi="TH SarabunPSK" w:cs="TH SarabunPSK" w:hint="cs"/>
          <w:i/>
          <w:iCs/>
          <w:lang w:val="en-US"/>
        </w:rPr>
        <w:t>Nature</w:t>
      </w:r>
      <w:r w:rsidRPr="001F1E82">
        <w:rPr>
          <w:rFonts w:ascii="TH SarabunPSK" w:hAnsi="TH SarabunPSK" w:cs="TH SarabunPSK" w:hint="cs"/>
          <w:lang w:val="en-US"/>
        </w:rPr>
        <w:t>, vol. 321, no. 6072, pp. 755–758, 1986.</w:t>
      </w:r>
    </w:p>
    <w:p w14:paraId="7D586B68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[3] L. S. Rothman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“The HITRAN 2008 Molecular Spectroscopic Database,” </w:t>
      </w:r>
      <w:r w:rsidRPr="001F1E82">
        <w:rPr>
          <w:rFonts w:ascii="TH SarabunPSK" w:hAnsi="TH SarabunPSK" w:cs="TH SarabunPSK" w:hint="cs"/>
          <w:i/>
          <w:iCs/>
          <w:lang w:val="en-US"/>
        </w:rPr>
        <w:t>Journal of Quantitative Spectroscopy and Radiative Transfer</w:t>
      </w:r>
      <w:r w:rsidRPr="001F1E82">
        <w:rPr>
          <w:rFonts w:ascii="TH SarabunPSK" w:hAnsi="TH SarabunPSK" w:cs="TH SarabunPSK" w:hint="cs"/>
          <w:lang w:val="en-US"/>
        </w:rPr>
        <w:t>, vol. 110, no. 9-10, pp. 533–572, 2009.</w:t>
      </w:r>
    </w:p>
    <w:p w14:paraId="441D7369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[4] W. G. M. Bastiaanssen, M. Menenti, R. A. Feddes, and A. A. M. Holtslag, “A Remote Sensing Surface Energy Balance Algorithm for Land (SEBAL). 1. Formulation,” </w:t>
      </w:r>
      <w:r w:rsidRPr="001F1E82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1F1E82">
        <w:rPr>
          <w:rFonts w:ascii="TH SarabunPSK" w:hAnsi="TH SarabunPSK" w:cs="TH SarabunPSK" w:hint="cs"/>
          <w:lang w:val="en-US"/>
        </w:rPr>
        <w:t>, vol. 212–213, pp. 198–212, 1998.</w:t>
      </w:r>
    </w:p>
    <w:p w14:paraId="38E15C16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[5] Z. Su, “The Surface Energy Balance System (SEBS) for Estimation of Turbulent Heat Fluxes,” </w:t>
      </w:r>
      <w:r w:rsidRPr="001F1E82">
        <w:rPr>
          <w:rFonts w:ascii="TH SarabunPSK" w:hAnsi="TH SarabunPSK" w:cs="TH SarabunPSK" w:hint="cs"/>
          <w:i/>
          <w:iCs/>
          <w:lang w:val="en-US"/>
        </w:rPr>
        <w:t>Hydrology and Earth System Sciences</w:t>
      </w:r>
      <w:r w:rsidRPr="001F1E82">
        <w:rPr>
          <w:rFonts w:ascii="TH SarabunPSK" w:hAnsi="TH SarabunPSK" w:cs="TH SarabunPSK" w:hint="cs"/>
          <w:lang w:val="en-US"/>
        </w:rPr>
        <w:t>, vol. 6, no. 1, pp. 85–100, 2002.</w:t>
      </w:r>
    </w:p>
    <w:p w14:paraId="389682C5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[6] D. P. Roy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“Landsat-8: Science and Product Vision for Terrestrial Global Change Research,”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145, pp. 154–172, 2014.</w:t>
      </w:r>
    </w:p>
    <w:p w14:paraId="0123A40D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[7] J. A. Sobrino, J. C. Jiménez-Muñoz, G. Sòria, M. Romaguera, L. Guanter, J. Moreno, A. Plaza, and P. Martínez, “Land Surface Emissivity Retrieval from Different VNIR and TIR Sensors,” </w:t>
      </w:r>
      <w:r w:rsidRPr="001F1E82">
        <w:rPr>
          <w:rFonts w:ascii="TH SarabunPSK" w:hAnsi="TH SarabunPSK" w:cs="TH SarabunPSK" w:hint="cs"/>
          <w:i/>
          <w:iCs/>
          <w:lang w:val="en-US"/>
        </w:rPr>
        <w:t>IEEE Transactions on Geoscience and Remote Sensing</w:t>
      </w:r>
      <w:r w:rsidRPr="001F1E82">
        <w:rPr>
          <w:rFonts w:ascii="TH SarabunPSK" w:hAnsi="TH SarabunPSK" w:cs="TH SarabunPSK" w:hint="cs"/>
          <w:lang w:val="en-US"/>
        </w:rPr>
        <w:t>, vol. 46, no. 2, pp. 316–327, 2016.</w:t>
      </w:r>
    </w:p>
    <w:p w14:paraId="4F592A17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[8] W. Zhao, A. Duan, and D. Yuan, “Reconstruction of Land Surface Temperature under Cloudy Conditions using Random Forest Regression,”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12, no. 16, Art. no. 2627, 2020.</w:t>
      </w:r>
    </w:p>
    <w:p w14:paraId="2AB08402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[9] C. Yoo, D. Im, S. Park, and L. Im, “Estimation of Daily Land Surface Temperature Time Series in Complex Urban Areas Using Machine Learning,”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248, Art. no. 111959, 2020.</w:t>
      </w:r>
    </w:p>
    <w:p w14:paraId="50C502E3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lastRenderedPageBreak/>
        <w:t xml:space="preserve">[10] W. Verhoef, “Application of Harmonic Analysis of NDVI Time Series (HANTS),” in </w:t>
      </w:r>
      <w:r w:rsidRPr="001F1E82">
        <w:rPr>
          <w:rFonts w:ascii="TH SarabunPSK" w:hAnsi="TH SarabunPSK" w:cs="TH SarabunPSK" w:hint="cs"/>
          <w:i/>
          <w:iCs/>
          <w:lang w:val="en-US"/>
        </w:rPr>
        <w:t>Fourier Analysis of Temporal NDVI in the Southern African and American Continents</w:t>
      </w:r>
      <w:r w:rsidRPr="001F1E82">
        <w:rPr>
          <w:rFonts w:ascii="TH SarabunPSK" w:hAnsi="TH SarabunPSK" w:cs="TH SarabunPSK" w:hint="cs"/>
          <w:lang w:val="en-US"/>
        </w:rPr>
        <w:t>, Wageningen, The Netherlands: Report International Agricultural Center (IAC), 1996.</w:t>
      </w:r>
    </w:p>
    <w:p w14:paraId="310CA737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[11] Y. Xu, Y. Shen, and Z. Wu, “Spatiotemporal Variation of LST and Gap Filling Using MODIS Data: A Case Study of Wuhan Area,”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5, no. 7, pp. 3127–3152, 2013.</w:t>
      </w:r>
    </w:p>
    <w:p w14:paraId="4D77C045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[12] X. Zhu, J. Chen, F. Gao, X. Chen, and J. G. Masek, “An Enhanced Spatial and Temporal Adaptive Reflectance Fusion Model for Complex Heterogeneous Regions,”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114, no. 11, pp. 2610–2623, 2010.</w:t>
      </w:r>
    </w:p>
    <w:p w14:paraId="0618085D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[13] J. P. Veefkind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“TROPOMI on the ESA Sentinel-5 Precursor: A GMES Mission for Global Observations of the Atmospheric Composition for Climate, Air Quality and Ozone Layer Applications,”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120, pp. 70–83, 2012.</w:t>
      </w:r>
    </w:p>
    <w:p w14:paraId="63057D79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[14] T. Borsdorff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“Mapping Carbon Monoxide Pollution from Space using TROPOMI: Sensitivity of Maximum Column Retrieval to Aerosol,”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1F1E82">
        <w:rPr>
          <w:rFonts w:ascii="TH SarabunPSK" w:hAnsi="TH SarabunPSK" w:cs="TH SarabunPSK" w:hint="cs"/>
          <w:lang w:val="en-US"/>
        </w:rPr>
        <w:t>, vol. 11, pp. 2131–2142, 2018.</w:t>
      </w:r>
    </w:p>
    <w:p w14:paraId="64AB72CE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[15] T. Verhoelst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“Ground-based Validation of the Copernicus Sentinel-5P TROPOMI NO2 Measurements with the NDACC ZSL-DOAS, MAX-DOAS and Pandonia Global Networks,”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Measurement Techniques</w:t>
      </w:r>
      <w:r w:rsidRPr="001F1E82">
        <w:rPr>
          <w:rFonts w:ascii="TH SarabunPSK" w:hAnsi="TH SarabunPSK" w:cs="TH SarabunPSK" w:hint="cs"/>
          <w:lang w:val="en-US"/>
        </w:rPr>
        <w:t>, vol. 14, pp. 481–510, 2021.</w:t>
      </w:r>
    </w:p>
    <w:p w14:paraId="20603F99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[16] P. Punyaporn, A. Srisang, and S. Thepanondh, “Methane Emission Estimates from Rice Paddies in the Central Plain of Thailand using IPCC Methodology,” </w:t>
      </w:r>
      <w:r w:rsidRPr="001F1E82">
        <w:rPr>
          <w:rFonts w:ascii="TH SarabunPSK" w:hAnsi="TH SarabunPSK" w:cs="TH SarabunPSK" w:hint="cs"/>
          <w:i/>
          <w:iCs/>
          <w:lang w:val="en-US"/>
        </w:rPr>
        <w:t>Environmental Research and Development</w:t>
      </w:r>
      <w:r w:rsidRPr="001F1E82">
        <w:rPr>
          <w:rFonts w:ascii="TH SarabunPSK" w:hAnsi="TH SarabunPSK" w:cs="TH SarabunPSK" w:hint="cs"/>
          <w:lang w:val="en-US"/>
        </w:rPr>
        <w:t>, vol. 15, no. 2, pp. 78–89, 2020.</w:t>
      </w:r>
    </w:p>
    <w:p w14:paraId="2774A69A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[17] A. Chidthaisong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“Evaluating the Effects of Alternate Wetting and Drying (AWD) on Methane and Nitrous Oxide Emissions from a Paddy Field in Thailand,” </w:t>
      </w:r>
      <w:r w:rsidRPr="001F1E82">
        <w:rPr>
          <w:rFonts w:ascii="TH SarabunPSK" w:hAnsi="TH SarabunPSK" w:cs="TH SarabunPSK" w:hint="cs"/>
          <w:i/>
          <w:iCs/>
          <w:lang w:val="en-US"/>
        </w:rPr>
        <w:t>Soil Science and Plant Nutrition</w:t>
      </w:r>
      <w:r w:rsidRPr="001F1E82">
        <w:rPr>
          <w:rFonts w:ascii="TH SarabunPSK" w:hAnsi="TH SarabunPSK" w:cs="TH SarabunPSK" w:hint="cs"/>
          <w:lang w:val="en-US"/>
        </w:rPr>
        <w:t>, vol. 64, no. 1, pp. 31–38, 2018.</w:t>
      </w:r>
    </w:p>
    <w:p w14:paraId="41282981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>[18] ASEAN Climate Resilience Network (ASEAN-CRN), “Promoting Sustainable Agriculture and Climate Smart Practices in Southeast Asia,” ASEAN-CRN Report, 2021.</w:t>
      </w:r>
    </w:p>
    <w:p w14:paraId="3CCCFF3F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[19] S. Kittipongvises, P. Phetrak, P. Rattanapun, K. Brber, and A. Toquenaga, “Air Quality Issues and Health Risks Associated with PM2.5 and Open Burning in Thailand,” </w:t>
      </w:r>
      <w:r w:rsidRPr="001F1E82">
        <w:rPr>
          <w:rFonts w:ascii="TH SarabunPSK" w:hAnsi="TH SarabunPSK" w:cs="TH SarabunPSK" w:hint="cs"/>
          <w:i/>
          <w:iCs/>
          <w:lang w:val="en-US"/>
        </w:rPr>
        <w:t>Journal of Environmental Research and Development</w:t>
      </w:r>
      <w:r w:rsidRPr="001F1E82">
        <w:rPr>
          <w:rFonts w:ascii="TH SarabunPSK" w:hAnsi="TH SarabunPSK" w:cs="TH SarabunPSK" w:hint="cs"/>
          <w:lang w:val="en-US"/>
        </w:rPr>
        <w:t>, vol. 12, no. 3, pp. 456–468, 2022.</w:t>
      </w:r>
    </w:p>
    <w:p w14:paraId="1F68F55F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[20] S. K. Pani, C. T. Lee, R. J. Huang, C. Y. Lin, and N. H. Lin, “Chemical Characterization and Source Identification of Biomass Burning Constituents in the Upper Troposphere over Southeast Asia,” </w:t>
      </w:r>
      <w:r w:rsidRPr="001F1E82">
        <w:rPr>
          <w:rFonts w:ascii="TH SarabunPSK" w:hAnsi="TH SarabunPSK" w:cs="TH SarabunPSK" w:hint="cs"/>
          <w:i/>
          <w:iCs/>
          <w:lang w:val="en-US"/>
        </w:rPr>
        <w:t>Science of the Total Environment</w:t>
      </w:r>
      <w:r w:rsidRPr="001F1E82">
        <w:rPr>
          <w:rFonts w:ascii="TH SarabunPSK" w:hAnsi="TH SarabunPSK" w:cs="TH SarabunPSK" w:hint="cs"/>
          <w:lang w:val="en-US"/>
        </w:rPr>
        <w:t>, vol. 745, Art. no. 140853, 2020.</w:t>
      </w:r>
    </w:p>
    <w:p w14:paraId="1899FD0E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[21] T. Amnuaylojaroen and P. Chanvichit, “Transboundary Air Pollution from Northern Thailand: PM10 and Ozone Surface Concentrations in Northern Thailand During the High Pollution Periods,”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1F1E82">
        <w:rPr>
          <w:rFonts w:ascii="TH SarabunPSK" w:hAnsi="TH SarabunPSK" w:cs="TH SarabunPSK" w:hint="cs"/>
          <w:lang w:val="en-US"/>
        </w:rPr>
        <w:t>, vol. 10, no. 4, pp. 1224–1238, 2019.</w:t>
      </w:r>
    </w:p>
    <w:p w14:paraId="668DB6C2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[22] Z. Wang, Z. Peng, C. Wu, and Z. Yuan, “Estimation of Land Surface Temperature in Tibet under All-weather Conditions using Random Forest,” </w:t>
      </w:r>
      <w:r w:rsidRPr="001F1E82">
        <w:rPr>
          <w:rFonts w:ascii="TH SarabunPSK" w:hAnsi="TH SarabunPSK" w:cs="TH SarabunPSK" w:hint="cs"/>
          <w:i/>
          <w:iCs/>
          <w:lang w:val="en-US"/>
        </w:rPr>
        <w:t>International Journal of Applied Earth Observation and Geoinformation</w:t>
      </w:r>
      <w:r w:rsidRPr="001F1E82">
        <w:rPr>
          <w:rFonts w:ascii="TH SarabunPSK" w:hAnsi="TH SarabunPSK" w:cs="TH SarabunPSK" w:hint="cs"/>
          <w:lang w:val="en-US"/>
        </w:rPr>
        <w:t>, vol. 107, Art. no. 102674, 2022.</w:t>
      </w:r>
    </w:p>
    <w:p w14:paraId="65A924EA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[23] H. Shen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“Mapping Urban Heat Island Effects Combining Multiple Machine Learning Models,”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261, Art. no. 112470, 2021.</w:t>
      </w:r>
    </w:p>
    <w:p w14:paraId="24FA0930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[24] K. Arunab and A. Mathew, “Land Surface Temperature Prediction using Extreme Gradient Boosting Algorithm,” </w:t>
      </w:r>
      <w:r w:rsidRPr="001F1E82">
        <w:rPr>
          <w:rFonts w:ascii="TH SarabunPSK" w:hAnsi="TH SarabunPSK" w:cs="TH SarabunPSK" w:hint="cs"/>
          <w:i/>
          <w:iCs/>
          <w:lang w:val="en-US"/>
        </w:rPr>
        <w:t>Urban Climate</w:t>
      </w:r>
      <w:r w:rsidRPr="001F1E82">
        <w:rPr>
          <w:rFonts w:ascii="TH SarabunPSK" w:hAnsi="TH SarabunPSK" w:cs="TH SarabunPSK" w:hint="cs"/>
          <w:lang w:val="en-US"/>
        </w:rPr>
        <w:t>, vol. 40, Art. no. 101003, 2021.</w:t>
      </w:r>
    </w:p>
    <w:p w14:paraId="273F4AA9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lastRenderedPageBreak/>
        <w:t xml:space="preserve">[25] P. Mohammad, A. Goswami, and S. Bonafoni, “Land Surface Temperature Prediction using XGBoost and Deep Learning: A Case Study of Ahmedabad, India,”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14, no. 2, Art. no. 258, 2022.</w:t>
      </w:r>
    </w:p>
    <w:p w14:paraId="421FEF2A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[26] S. Yu, D. K. Chu, B. Li, and Y. Xia, “Deep Neural Network for Land Surface Temperature Prediction from Multi-source Data,” </w:t>
      </w:r>
      <w:r w:rsidRPr="001F1E82">
        <w:rPr>
          <w:rFonts w:ascii="TH SarabunPSK" w:hAnsi="TH SarabunPSK" w:cs="TH SarabunPSK" w:hint="cs"/>
          <w:i/>
          <w:iCs/>
          <w:lang w:val="en-US"/>
        </w:rPr>
        <w:t>Environmental Modelling &amp; Software</w:t>
      </w:r>
      <w:r w:rsidRPr="001F1E82">
        <w:rPr>
          <w:rFonts w:ascii="TH SarabunPSK" w:hAnsi="TH SarabunPSK" w:cs="TH SarabunPSK" w:hint="cs"/>
          <w:lang w:val="en-US"/>
        </w:rPr>
        <w:t>, vol. 142, Art. no. 105096, 2021.</w:t>
      </w:r>
    </w:p>
    <w:p w14:paraId="5E26F9D2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[27] X. Li, J. Chen, L. Chen, W. Ling, and B. Peng, “Multi-layer Perceptron Neural Network for Land Surface Temperature Estimation: A Comparative Study,”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14, no. 6, Art. no. 1409, 2022.</w:t>
      </w:r>
    </w:p>
    <w:p w14:paraId="184AC5C8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[28] L. Gu, J. Chen, Y. Wang, and Z. Xie, “Stacking Ensemble Learning for Monthly Rainfall Prediction over Complex Terrain,” </w:t>
      </w:r>
      <w:r w:rsidRPr="001F1E82">
        <w:rPr>
          <w:rFonts w:ascii="TH SarabunPSK" w:hAnsi="TH SarabunPSK" w:cs="TH SarabunPSK" w:hint="cs"/>
          <w:i/>
          <w:iCs/>
          <w:lang w:val="en-US"/>
        </w:rPr>
        <w:t>Journal of Hydrology</w:t>
      </w:r>
      <w:r w:rsidRPr="001F1E82">
        <w:rPr>
          <w:rFonts w:ascii="TH SarabunPSK" w:hAnsi="TH SarabunPSK" w:cs="TH SarabunPSK" w:hint="cs"/>
          <w:lang w:val="en-US"/>
        </w:rPr>
        <w:t>, vol. 603, Part A, Art. no. 126882, 2022.</w:t>
      </w:r>
    </w:p>
    <w:p w14:paraId="079250FE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[29] Y. Zhou, L. Wang, and Z. Liu, “Stacking Ensemble Approaches for Accurate Temperature Prediction using Multi-source Data,”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Research</w:t>
      </w:r>
      <w:r w:rsidRPr="001F1E82">
        <w:rPr>
          <w:rFonts w:ascii="TH SarabunPSK" w:hAnsi="TH SarabunPSK" w:cs="TH SarabunPSK" w:hint="cs"/>
          <w:lang w:val="en-US"/>
        </w:rPr>
        <w:t>, vol. 246, Art. no. 105088, 2020.</w:t>
      </w:r>
    </w:p>
    <w:p w14:paraId="1339D0C1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[30] S. M. Lundberg and S. I. Lee, “A Unified Approach to Interpreting Model Predictions,” in </w:t>
      </w:r>
      <w:r w:rsidRPr="001F1E82">
        <w:rPr>
          <w:rFonts w:ascii="TH SarabunPSK" w:hAnsi="TH SarabunPSK" w:cs="TH SarabunPSK" w:hint="cs"/>
          <w:i/>
          <w:iCs/>
          <w:lang w:val="en-US"/>
        </w:rPr>
        <w:t>Advances in Neural Information Processing Systems (NeurIPS)</w:t>
      </w:r>
      <w:r w:rsidRPr="001F1E82">
        <w:rPr>
          <w:rFonts w:ascii="TH SarabunPSK" w:hAnsi="TH SarabunPSK" w:cs="TH SarabunPSK" w:hint="cs"/>
          <w:lang w:val="en-US"/>
        </w:rPr>
        <w:t>, vol. 30, pp. 4765–4774, 2017.</w:t>
      </w:r>
    </w:p>
    <w:p w14:paraId="2C0A4399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[31] M. Stafoggia </w:t>
      </w:r>
      <w:r w:rsidRPr="001F1E82">
        <w:rPr>
          <w:rFonts w:ascii="TH SarabunPSK" w:hAnsi="TH SarabunPSK" w:cs="TH SarabunPSK" w:hint="cs"/>
          <w:i/>
          <w:iCs/>
          <w:lang w:val="en-US"/>
        </w:rPr>
        <w:t>et al.</w:t>
      </w:r>
      <w:r w:rsidRPr="001F1E82">
        <w:rPr>
          <w:rFonts w:ascii="TH SarabunPSK" w:hAnsi="TH SarabunPSK" w:cs="TH SarabunPSK" w:hint="cs"/>
          <w:lang w:val="en-US"/>
        </w:rPr>
        <w:t xml:space="preserve">, “Machine Learning Methods for Estimating Daily Fine Particulate Matter (PM2.5) Components in the Greater London Area Using Ground-level and Satellite Data,” </w:t>
      </w:r>
      <w:r w:rsidRPr="001F1E82">
        <w:rPr>
          <w:rFonts w:ascii="TH SarabunPSK" w:hAnsi="TH SarabunPSK" w:cs="TH SarabunPSK" w:hint="cs"/>
          <w:i/>
          <w:iCs/>
          <w:lang w:val="en-US"/>
        </w:rPr>
        <w:t>Environmental Science &amp; Technology</w:t>
      </w:r>
      <w:r w:rsidRPr="001F1E82">
        <w:rPr>
          <w:rFonts w:ascii="TH SarabunPSK" w:hAnsi="TH SarabunPSK" w:cs="TH SarabunPSK" w:hint="cs"/>
          <w:lang w:val="en-US"/>
        </w:rPr>
        <w:t>, vol. 54, no. 19, pp. 11767–11778, 2020.</w:t>
      </w:r>
    </w:p>
    <w:p w14:paraId="20D00300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[32] A. Dikshit and B. Pradhan, “Interpretable and Explainable AI (XAI) for Flood Susceptibility Mapping and Prediction,”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13, no. 14, Art. no. 2822, 2021.</w:t>
      </w:r>
    </w:p>
    <w:p w14:paraId="670FD63D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[33] L. Breiman, “Random Forests,” </w:t>
      </w:r>
      <w:r w:rsidRPr="001F1E82">
        <w:rPr>
          <w:rFonts w:ascii="TH SarabunPSK" w:hAnsi="TH SarabunPSK" w:cs="TH SarabunPSK" w:hint="cs"/>
          <w:i/>
          <w:iCs/>
          <w:lang w:val="en-US"/>
        </w:rPr>
        <w:t>Machine Learning</w:t>
      </w:r>
      <w:r w:rsidRPr="001F1E82">
        <w:rPr>
          <w:rFonts w:ascii="TH SarabunPSK" w:hAnsi="TH SarabunPSK" w:cs="TH SarabunPSK" w:hint="cs"/>
          <w:lang w:val="en-US"/>
        </w:rPr>
        <w:t>, vol. 45, no. 1, pp. 5–32, 2001.</w:t>
      </w:r>
    </w:p>
    <w:p w14:paraId="659AC7B0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[34] Y. Sun, H. Li, G. Andersen, R. Pianosi, and L. Shen, “Permutation Feature Importance and Environmental Data Science: Application to Water Quality Prediction,” </w:t>
      </w:r>
      <w:r w:rsidRPr="001F1E82">
        <w:rPr>
          <w:rFonts w:ascii="TH SarabunPSK" w:hAnsi="TH SarabunPSK" w:cs="TH SarabunPSK" w:hint="cs"/>
          <w:i/>
          <w:iCs/>
          <w:lang w:val="en-US"/>
        </w:rPr>
        <w:t>Environmental Software and Modelling</w:t>
      </w:r>
      <w:r w:rsidRPr="001F1E82">
        <w:rPr>
          <w:rFonts w:ascii="TH SarabunPSK" w:hAnsi="TH SarabunPSK" w:cs="TH SarabunPSK" w:hint="cs"/>
          <w:lang w:val="en-US"/>
        </w:rPr>
        <w:t>, vol. 129, Art. no. 104711, 2020.</w:t>
      </w:r>
    </w:p>
    <w:p w14:paraId="7DEB897E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[35] P. S. Virk, M. A. Zoran, and R. Kumar, “Long Term (2004-2019) Spatio-temporal NO2 Pollution Mapping over India using SCIAMACHY and TROPOMI Data,”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Pollution Research</w:t>
      </w:r>
      <w:r w:rsidRPr="001F1E82">
        <w:rPr>
          <w:rFonts w:ascii="TH SarabunPSK" w:hAnsi="TH SarabunPSK" w:cs="TH SarabunPSK" w:hint="cs"/>
          <w:lang w:val="en-US"/>
        </w:rPr>
        <w:t>, vol. 11, no. 10, pp. 1786–1802, 2020.</w:t>
      </w:r>
    </w:p>
    <w:p w14:paraId="5006AFD1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[36] L. Grinsztajn, E. Oyallon, and G. Varoquaux, “Why Do Tree-based Models Still Outperform Deep Learning on Tabular Data?,” in </w:t>
      </w:r>
      <w:r w:rsidRPr="001F1E82">
        <w:rPr>
          <w:rFonts w:ascii="TH SarabunPSK" w:hAnsi="TH SarabunPSK" w:cs="TH SarabunPSK" w:hint="cs"/>
          <w:i/>
          <w:iCs/>
          <w:lang w:val="en-US"/>
        </w:rPr>
        <w:t>Advances in Neural Information Processing Systems (NeurIPS)</w:t>
      </w:r>
      <w:r w:rsidRPr="001F1E82">
        <w:rPr>
          <w:rFonts w:ascii="TH SarabunPSK" w:hAnsi="TH SarabunPSK" w:cs="TH SarabunPSK" w:hint="cs"/>
          <w:lang w:val="en-US"/>
        </w:rPr>
        <w:t>, vol. 35, pp. 507–520, 2022.</w:t>
      </w:r>
    </w:p>
    <w:p w14:paraId="2B93C74F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[37] K. Phinzi and N. S. Ngetar, “Land Use/Land Cover Dynamics and Soil Erosion in the Mkhomazi Catchment: A Machine Learning Approach,” </w:t>
      </w:r>
      <w:r w:rsidRPr="001F1E82">
        <w:rPr>
          <w:rFonts w:ascii="TH SarabunPSK" w:hAnsi="TH SarabunPSK" w:cs="TH SarabunPSK" w:hint="cs"/>
          <w:i/>
          <w:iCs/>
          <w:lang w:val="en-US"/>
        </w:rPr>
        <w:t>Geocarto International</w:t>
      </w:r>
      <w:r w:rsidRPr="001F1E82">
        <w:rPr>
          <w:rFonts w:ascii="TH SarabunPSK" w:hAnsi="TH SarabunPSK" w:cs="TH SarabunPSK" w:hint="cs"/>
          <w:lang w:val="en-US"/>
        </w:rPr>
        <w:t>, vol. 35, no. 3, pp. 242–267, 2020.</w:t>
      </w:r>
    </w:p>
    <w:p w14:paraId="5F51E821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[38] Z. Wan, “New Refinements and Validation of the MODIS Land-Surface Temperature/Emissivity Products,”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 of Environment</w:t>
      </w:r>
      <w:r w:rsidRPr="001F1E82">
        <w:rPr>
          <w:rFonts w:ascii="TH SarabunPSK" w:hAnsi="TH SarabunPSK" w:cs="TH SarabunPSK" w:hint="cs"/>
          <w:lang w:val="en-US"/>
        </w:rPr>
        <w:t>, vol. 112, no. 1, pp. 59–74, 2008.</w:t>
      </w:r>
    </w:p>
    <w:p w14:paraId="6443304C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[39] T. Thongthammachart and W. Jinsart, “Temporal-Spatial Analysis of NO2 and PM2.5 Air Quality in Bangkok Using Satellite Data,”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Atmosphere</w:t>
      </w:r>
      <w:r w:rsidRPr="001F1E82">
        <w:rPr>
          <w:rFonts w:ascii="TH SarabunPSK" w:hAnsi="TH SarabunPSK" w:cs="TH SarabunPSK" w:hint="cs"/>
          <w:lang w:val="en-US"/>
        </w:rPr>
        <w:t>, vol. 11, no. 5, Art. no. 522, 2020.</w:t>
      </w:r>
    </w:p>
    <w:p w14:paraId="00A0CC8C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[40] C. Keeratikasikorn and S. Bonafoni, “Urban Heat Island Analysis over the Land Use Zoning Plan of Bangkok by Means of Landsat 8 Imagery,” </w:t>
      </w:r>
      <w:r w:rsidRPr="001F1E82">
        <w:rPr>
          <w:rFonts w:ascii="TH SarabunPSK" w:hAnsi="TH SarabunPSK" w:cs="TH SarabunPSK" w:hint="cs"/>
          <w:i/>
          <w:iCs/>
          <w:lang w:val="en-US"/>
        </w:rPr>
        <w:t>Remote Sensing</w:t>
      </w:r>
      <w:r w:rsidRPr="001F1E82">
        <w:rPr>
          <w:rFonts w:ascii="TH SarabunPSK" w:hAnsi="TH SarabunPSK" w:cs="TH SarabunPSK" w:hint="cs"/>
          <w:lang w:val="en-US"/>
        </w:rPr>
        <w:t>, vol. 10, no. 3, Art. no. 440, 2018.</w:t>
      </w:r>
    </w:p>
    <w:p w14:paraId="33D3D0C8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lastRenderedPageBreak/>
        <w:t xml:space="preserve">[41] D. J. Jacob, </w:t>
      </w:r>
      <w:r w:rsidRPr="001F1E82">
        <w:rPr>
          <w:rFonts w:ascii="TH SarabunPSK" w:hAnsi="TH SarabunPSK" w:cs="TH SarabunPSK" w:hint="cs"/>
          <w:i/>
          <w:iCs/>
          <w:lang w:val="en-US"/>
        </w:rPr>
        <w:t>Introduction to Atmospheric Chemistry</w:t>
      </w:r>
      <w:r w:rsidRPr="001F1E82">
        <w:rPr>
          <w:rFonts w:ascii="TH SarabunPSK" w:hAnsi="TH SarabunPSK" w:cs="TH SarabunPSK" w:hint="cs"/>
          <w:lang w:val="en-US"/>
        </w:rPr>
        <w:t>. Princeton, NJ, USA: Princeton University Press, 1999.</w:t>
      </w:r>
    </w:p>
    <w:p w14:paraId="5FFD4BCB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 xml:space="preserve">[42] J. H. Seinfeld and S. N. Pandis, </w:t>
      </w:r>
      <w:r w:rsidRPr="001F1E82">
        <w:rPr>
          <w:rFonts w:ascii="TH SarabunPSK" w:hAnsi="TH SarabunPSK" w:cs="TH SarabunPSK" w:hint="cs"/>
          <w:i/>
          <w:iCs/>
          <w:lang w:val="en-US"/>
        </w:rPr>
        <w:t>Atmospheric Chemistry and Physics: From Air Pollution to Climate Change</w:t>
      </w:r>
      <w:r w:rsidRPr="001F1E82">
        <w:rPr>
          <w:rFonts w:ascii="TH SarabunPSK" w:hAnsi="TH SarabunPSK" w:cs="TH SarabunPSK" w:hint="cs"/>
          <w:lang w:val="en-US"/>
        </w:rPr>
        <w:t>, 3rd ed. Hoboken, NJ, USA: John Wiley &amp; Sons, 2016.</w:t>
      </w:r>
    </w:p>
    <w:p w14:paraId="13518680" w14:textId="77777777" w:rsidR="007F3284" w:rsidRPr="001F1E82" w:rsidRDefault="00000000">
      <w:pPr>
        <w:pStyle w:val="a0"/>
        <w:rPr>
          <w:rFonts w:ascii="TH SarabunPSK" w:hAnsi="TH SarabunPSK" w:cs="TH SarabunPSK" w:hint="cs"/>
          <w:lang w:val="en-US"/>
        </w:rPr>
      </w:pPr>
      <w:r w:rsidRPr="001F1E82">
        <w:rPr>
          <w:rFonts w:ascii="TH SarabunPSK" w:hAnsi="TH SarabunPSK" w:cs="TH SarabunPSK" w:hint="cs"/>
          <w:lang w:val="en-US"/>
        </w:rPr>
        <w:t>[43] European Space Agency (ESA), “Sentinel-5P: Mission Overview,” ESA Sentinel Online, 2024. [Online]. Available: https://sentinel.esa.int/web/sentinel/missions/sentinel-5p</w:t>
      </w:r>
    </w:p>
    <w:p w14:paraId="39A18CE8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6E7E9037">
          <v:rect id="_x0000_i1038" style="width:0;height:1.5pt" o:hralign="center" o:hrstd="t" o:hr="t"/>
        </w:pict>
      </w:r>
    </w:p>
    <w:p w14:paraId="05A760CC" w14:textId="77777777" w:rsidR="007F3284" w:rsidRPr="001F1E82" w:rsidRDefault="00000000">
      <w:pPr>
        <w:pStyle w:val="2"/>
        <w:rPr>
          <w:rFonts w:ascii="TH SarabunPSK" w:hAnsi="TH SarabunPSK" w:cs="TH SarabunPSK" w:hint="cs"/>
        </w:rPr>
      </w:pPr>
      <w:bookmarkStart w:id="164" w:name="หมายเหตการจดรปแบบ-ieee"/>
      <w:bookmarkStart w:id="165" w:name="_Toc220936887"/>
      <w:r w:rsidRPr="001F1E82">
        <w:rPr>
          <w:rStyle w:val="SectionNumber"/>
          <w:rFonts w:ascii="TH SarabunPSK" w:hAnsi="TH SarabunPSK" w:cs="TH SarabunPSK" w:hint="cs"/>
        </w:rPr>
        <w:t>13.1</w:t>
      </w:r>
      <w:r w:rsidRPr="001F1E82">
        <w:rPr>
          <w:rFonts w:ascii="TH SarabunPSK" w:hAnsi="TH SarabunPSK" w:cs="TH SarabunPSK" w:hint="cs"/>
        </w:rPr>
        <w:tab/>
        <w:t>หมายเหตุการจัดรูปแบบ IEEE</w:t>
      </w:r>
      <w:bookmarkEnd w:id="165"/>
    </w:p>
    <w:p w14:paraId="013934A6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หมายเลขอ้างอิง</w:t>
      </w:r>
      <w:r w:rsidRPr="001F1E82">
        <w:rPr>
          <w:rFonts w:ascii="TH SarabunPSK" w:hAnsi="TH SarabunPSK" w:cs="TH SarabunPSK" w:hint="cs"/>
        </w:rPr>
        <w:t xml:space="preserve"> ใช้เครื่องหมาย [ ] และเรียงตามลำดับที่ปรากฏในเอกสาร</w:t>
      </w:r>
    </w:p>
    <w:p w14:paraId="0AA5832C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ชื่อผู้แต่ง</w:t>
      </w:r>
      <w:r w:rsidRPr="001F1E82">
        <w:rPr>
          <w:rFonts w:ascii="TH SarabunPSK" w:hAnsi="TH SarabunPSK" w:cs="TH SarabunPSK" w:hint="cs"/>
        </w:rPr>
        <w:t xml:space="preserve"> ใช้อักษรย่อชื่อต้นตามด้วยนามสกุลเต็ม (เช่น A. B. Author)</w:t>
      </w:r>
    </w:p>
    <w:p w14:paraId="0AA5F1AD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ชื่อบทความ</w:t>
      </w:r>
      <w:r w:rsidRPr="001F1E82">
        <w:rPr>
          <w:rFonts w:ascii="TH SarabunPSK" w:hAnsi="TH SarabunPSK" w:cs="TH SarabunPSK" w:hint="cs"/>
        </w:rPr>
        <w:t xml:space="preserve"> อยู่ในเครื่องหมาย ” ” และไม่ใช้ตัวเอียง</w:t>
      </w:r>
    </w:p>
    <w:p w14:paraId="1B352BCA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ชื่อวารสาร</w:t>
      </w:r>
      <w:r w:rsidRPr="001F1E82">
        <w:rPr>
          <w:rFonts w:ascii="TH SarabunPSK" w:hAnsi="TH SarabunPSK" w:cs="TH SarabunPSK" w:hint="cs"/>
        </w:rPr>
        <w:t xml:space="preserve"> ใช้ตัวเอียง (</w:t>
      </w:r>
      <w:r w:rsidRPr="001F1E82">
        <w:rPr>
          <w:rFonts w:ascii="TH SarabunPSK" w:hAnsi="TH SarabunPSK" w:cs="TH SarabunPSK" w:hint="cs"/>
          <w:i/>
          <w:iCs/>
        </w:rPr>
        <w:t>Italics</w:t>
      </w:r>
      <w:r w:rsidRPr="001F1E82">
        <w:rPr>
          <w:rFonts w:ascii="TH SarabunPSK" w:hAnsi="TH SarabunPSK" w:cs="TH SarabunPSK" w:hint="cs"/>
        </w:rPr>
        <w:t>)</w:t>
      </w:r>
    </w:p>
    <w:p w14:paraId="61DDAD79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กรณีมีผู้แต่งมากกว่า 6 คน</w:t>
      </w:r>
      <w:r w:rsidRPr="001F1E82">
        <w:rPr>
          <w:rFonts w:ascii="TH SarabunPSK" w:hAnsi="TH SarabunPSK" w:cs="TH SarabunPSK" w:hint="cs"/>
        </w:rPr>
        <w:t xml:space="preserve"> ใช้ “</w:t>
      </w:r>
      <w:r w:rsidRPr="001F1E82">
        <w:rPr>
          <w:rFonts w:ascii="TH SarabunPSK" w:hAnsi="TH SarabunPSK" w:cs="TH SarabunPSK" w:hint="cs"/>
          <w:i/>
          <w:iCs/>
        </w:rPr>
        <w:t>et al.</w:t>
      </w:r>
      <w:r w:rsidRPr="001F1E82">
        <w:rPr>
          <w:rFonts w:ascii="TH SarabunPSK" w:hAnsi="TH SarabunPSK" w:cs="TH SarabunPSK" w:hint="cs"/>
        </w:rPr>
        <w:t>” หลังจากผู้แต่งคนแรก</w:t>
      </w:r>
    </w:p>
    <w:p w14:paraId="1054EF49" w14:textId="77777777" w:rsidR="007F3284" w:rsidRPr="001F1E82" w:rsidRDefault="00000000">
      <w:pPr>
        <w:pStyle w:val="Compact"/>
        <w:numPr>
          <w:ilvl w:val="0"/>
          <w:numId w:val="65"/>
        </w:num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b/>
          <w:bCs/>
        </w:rPr>
        <w:t>Art. no.</w:t>
      </w:r>
      <w:r w:rsidRPr="001F1E82">
        <w:rPr>
          <w:rFonts w:ascii="TH SarabunPSK" w:hAnsi="TH SarabunPSK" w:cs="TH SarabunPSK" w:hint="cs"/>
        </w:rPr>
        <w:t xml:space="preserve"> ใช้สำหรับบทความออนไลน์ที่ไม่มีเลขหน้าต่อเนื่อง</w:t>
      </w:r>
    </w:p>
    <w:p w14:paraId="256C8A1B" w14:textId="77777777" w:rsidR="007F3284" w:rsidRPr="001F1E82" w:rsidRDefault="00000000">
      <w:pPr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</w:rPr>
        <w:pict w14:anchorId="086F7B4E">
          <v:rect id="_x0000_i1039" style="width:0;height:1.5pt" o:hralign="center" o:hrstd="t" o:hr="t"/>
        </w:pict>
      </w:r>
    </w:p>
    <w:p w14:paraId="4FFAE554" w14:textId="77777777" w:rsidR="007F3284" w:rsidRPr="001F1E82" w:rsidRDefault="00000000">
      <w:pPr>
        <w:pStyle w:val="FirstParagraph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i/>
          <w:iCs/>
        </w:rPr>
        <w:t>รวมทั้งสิ้น 43 รายการอ้างอิง</w:t>
      </w:r>
    </w:p>
    <w:p w14:paraId="673CB835" w14:textId="77777777" w:rsidR="007F3284" w:rsidRPr="001F1E82" w:rsidRDefault="00000000">
      <w:pPr>
        <w:pStyle w:val="a0"/>
        <w:rPr>
          <w:rFonts w:ascii="TH SarabunPSK" w:hAnsi="TH SarabunPSK" w:cs="TH SarabunPSK" w:hint="cs"/>
        </w:rPr>
      </w:pPr>
      <w:r w:rsidRPr="001F1E82">
        <w:rPr>
          <w:rFonts w:ascii="TH SarabunPSK" w:hAnsi="TH SarabunPSK" w:cs="TH SarabunPSK" w:hint="cs"/>
          <w:i/>
          <w:iCs/>
        </w:rPr>
        <w:t>จัดทำเมื่อ: 1 กุมภาพันธ์ พ.ศ. 2568</w:t>
      </w:r>
      <w:bookmarkEnd w:id="162"/>
      <w:bookmarkEnd w:id="164"/>
    </w:p>
    <w:sectPr w:rsidR="007F3284" w:rsidRPr="001F1E82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4FF869E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8758A9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6978520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09992611">
    <w:abstractNumId w:val="0"/>
  </w:num>
  <w:num w:numId="3" w16cid:durableId="428737447">
    <w:abstractNumId w:val="0"/>
  </w:num>
  <w:num w:numId="4" w16cid:durableId="68314746">
    <w:abstractNumId w:val="0"/>
  </w:num>
  <w:num w:numId="5" w16cid:durableId="168751486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03495581">
    <w:abstractNumId w:val="0"/>
  </w:num>
  <w:num w:numId="7" w16cid:durableId="9042939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85064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1869433">
    <w:abstractNumId w:val="0"/>
  </w:num>
  <w:num w:numId="10" w16cid:durableId="3366592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792341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75294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728559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558366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560450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04979231">
    <w:abstractNumId w:val="0"/>
  </w:num>
  <w:num w:numId="17" w16cid:durableId="2089450232">
    <w:abstractNumId w:val="0"/>
  </w:num>
  <w:num w:numId="18" w16cid:durableId="2125884017">
    <w:abstractNumId w:val="0"/>
  </w:num>
  <w:num w:numId="19" w16cid:durableId="1116219717">
    <w:abstractNumId w:val="0"/>
  </w:num>
  <w:num w:numId="20" w16cid:durableId="11104420">
    <w:abstractNumId w:val="0"/>
  </w:num>
  <w:num w:numId="21" w16cid:durableId="1487088636">
    <w:abstractNumId w:val="0"/>
  </w:num>
  <w:num w:numId="22" w16cid:durableId="14827713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13976000">
    <w:abstractNumId w:val="0"/>
  </w:num>
  <w:num w:numId="24" w16cid:durableId="1854761524">
    <w:abstractNumId w:val="0"/>
  </w:num>
  <w:num w:numId="25" w16cid:durableId="175267493">
    <w:abstractNumId w:val="0"/>
  </w:num>
  <w:num w:numId="26" w16cid:durableId="1320311339">
    <w:abstractNumId w:val="0"/>
  </w:num>
  <w:num w:numId="27" w16cid:durableId="1866215933">
    <w:abstractNumId w:val="0"/>
  </w:num>
  <w:num w:numId="28" w16cid:durableId="1824816230">
    <w:abstractNumId w:val="0"/>
  </w:num>
  <w:num w:numId="29" w16cid:durableId="3322208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18203722">
    <w:abstractNumId w:val="0"/>
  </w:num>
  <w:num w:numId="31" w16cid:durableId="1981106599">
    <w:abstractNumId w:val="0"/>
  </w:num>
  <w:num w:numId="32" w16cid:durableId="858392284">
    <w:abstractNumId w:val="0"/>
  </w:num>
  <w:num w:numId="33" w16cid:durableId="958295998">
    <w:abstractNumId w:val="0"/>
  </w:num>
  <w:num w:numId="34" w16cid:durableId="14192080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625234574">
    <w:abstractNumId w:val="0"/>
  </w:num>
  <w:num w:numId="36" w16cid:durableId="1314136901">
    <w:abstractNumId w:val="0"/>
  </w:num>
  <w:num w:numId="37" w16cid:durableId="8557705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320934313">
    <w:abstractNumId w:val="0"/>
  </w:num>
  <w:num w:numId="39" w16cid:durableId="16540661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755862410">
    <w:abstractNumId w:val="0"/>
  </w:num>
  <w:num w:numId="41" w16cid:durableId="670303497">
    <w:abstractNumId w:val="0"/>
  </w:num>
  <w:num w:numId="42" w16cid:durableId="146674996">
    <w:abstractNumId w:val="0"/>
  </w:num>
  <w:num w:numId="43" w16cid:durableId="19563240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30439035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5856090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4680898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3471474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4148585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3677243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963461134">
    <w:abstractNumId w:val="0"/>
  </w:num>
  <w:num w:numId="51" w16cid:durableId="1455102635">
    <w:abstractNumId w:val="0"/>
  </w:num>
  <w:num w:numId="52" w16cid:durableId="155456874">
    <w:abstractNumId w:val="0"/>
  </w:num>
  <w:num w:numId="53" w16cid:durableId="45416784">
    <w:abstractNumId w:val="0"/>
  </w:num>
  <w:num w:numId="54" w16cid:durableId="19980270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2081636252">
    <w:abstractNumId w:val="0"/>
  </w:num>
  <w:num w:numId="56" w16cid:durableId="1382635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21298124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176266694">
    <w:abstractNumId w:val="0"/>
  </w:num>
  <w:num w:numId="59" w16cid:durableId="15076713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018041976">
    <w:abstractNumId w:val="0"/>
  </w:num>
  <w:num w:numId="61" w16cid:durableId="15307995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7702001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7031668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2718616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766855120">
    <w:abstractNumId w:val="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F3284"/>
    <w:rsid w:val="001F1E82"/>
    <w:rsid w:val="007F3284"/>
    <w:rsid w:val="00D544FC"/>
    <w:rsid w:val="00F14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9B49"/>
  <w15:docId w15:val="{B046AB47-A6BF-4D23-9D3C-2EDA560CD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th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ชื่อเรื่อง อักขระ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ชื่อเรื่องรอง อักขระ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หัวเรื่อง 1 อักขระ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หัวเรื่อง 4 อักขระ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คำอธิบายภาพ อักขระ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af0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1F1E82"/>
    <w:pPr>
      <w:spacing w:after="100"/>
    </w:pPr>
  </w:style>
  <w:style w:type="paragraph" w:styleId="21">
    <w:name w:val="toc 2"/>
    <w:basedOn w:val="a"/>
    <w:next w:val="a"/>
    <w:autoRedefine/>
    <w:uiPriority w:val="39"/>
    <w:rsid w:val="001F1E82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rsid w:val="001F1E82"/>
    <w:pPr>
      <w:spacing w:after="100"/>
      <w:ind w:left="480"/>
    </w:pPr>
  </w:style>
  <w:style w:type="paragraph" w:styleId="41">
    <w:name w:val="toc 4"/>
    <w:basedOn w:val="a"/>
    <w:next w:val="a"/>
    <w:autoRedefine/>
    <w:uiPriority w:val="39"/>
    <w:unhideWhenUsed/>
    <w:rsid w:val="001F1E82"/>
    <w:pPr>
      <w:spacing w:after="100"/>
      <w:ind w:left="720"/>
    </w:pPr>
    <w:rPr>
      <w:kern w:val="2"/>
      <w:szCs w:val="30"/>
      <w:lang w:val="en-US" w:eastAsia="en-US" w:bidi="th-TH"/>
    </w:rPr>
  </w:style>
  <w:style w:type="paragraph" w:styleId="51">
    <w:name w:val="toc 5"/>
    <w:basedOn w:val="a"/>
    <w:next w:val="a"/>
    <w:autoRedefine/>
    <w:uiPriority w:val="39"/>
    <w:unhideWhenUsed/>
    <w:rsid w:val="001F1E82"/>
    <w:pPr>
      <w:spacing w:after="100"/>
      <w:ind w:left="960"/>
    </w:pPr>
    <w:rPr>
      <w:kern w:val="2"/>
      <w:szCs w:val="30"/>
      <w:lang w:val="en-US" w:eastAsia="en-US" w:bidi="th-TH"/>
    </w:rPr>
  </w:style>
  <w:style w:type="paragraph" w:styleId="61">
    <w:name w:val="toc 6"/>
    <w:basedOn w:val="a"/>
    <w:next w:val="a"/>
    <w:autoRedefine/>
    <w:uiPriority w:val="39"/>
    <w:unhideWhenUsed/>
    <w:rsid w:val="001F1E82"/>
    <w:pPr>
      <w:spacing w:after="100"/>
      <w:ind w:left="1200"/>
    </w:pPr>
    <w:rPr>
      <w:kern w:val="2"/>
      <w:szCs w:val="30"/>
      <w:lang w:val="en-US" w:eastAsia="en-US" w:bidi="th-TH"/>
    </w:rPr>
  </w:style>
  <w:style w:type="paragraph" w:styleId="71">
    <w:name w:val="toc 7"/>
    <w:basedOn w:val="a"/>
    <w:next w:val="a"/>
    <w:autoRedefine/>
    <w:uiPriority w:val="39"/>
    <w:unhideWhenUsed/>
    <w:rsid w:val="001F1E82"/>
    <w:pPr>
      <w:spacing w:after="100"/>
      <w:ind w:left="1440"/>
    </w:pPr>
    <w:rPr>
      <w:kern w:val="2"/>
      <w:szCs w:val="30"/>
      <w:lang w:val="en-US" w:eastAsia="en-US" w:bidi="th-TH"/>
    </w:rPr>
  </w:style>
  <w:style w:type="paragraph" w:styleId="81">
    <w:name w:val="toc 8"/>
    <w:basedOn w:val="a"/>
    <w:next w:val="a"/>
    <w:autoRedefine/>
    <w:uiPriority w:val="39"/>
    <w:unhideWhenUsed/>
    <w:rsid w:val="001F1E82"/>
    <w:pPr>
      <w:spacing w:after="100"/>
      <w:ind w:left="1680"/>
    </w:pPr>
    <w:rPr>
      <w:kern w:val="2"/>
      <w:szCs w:val="30"/>
      <w:lang w:val="en-US" w:eastAsia="en-US" w:bidi="th-TH"/>
    </w:rPr>
  </w:style>
  <w:style w:type="paragraph" w:styleId="91">
    <w:name w:val="toc 9"/>
    <w:basedOn w:val="a"/>
    <w:next w:val="a"/>
    <w:autoRedefine/>
    <w:uiPriority w:val="39"/>
    <w:unhideWhenUsed/>
    <w:rsid w:val="001F1E82"/>
    <w:pPr>
      <w:spacing w:after="100"/>
      <w:ind w:left="1920"/>
    </w:pPr>
    <w:rPr>
      <w:kern w:val="2"/>
      <w:szCs w:val="30"/>
      <w:lang w:val="en-US" w:eastAsia="en-US" w:bidi="th-TH"/>
    </w:rPr>
  </w:style>
  <w:style w:type="character" w:styleId="af1">
    <w:name w:val="Unresolved Mention"/>
    <w:basedOn w:val="a1"/>
    <w:uiPriority w:val="99"/>
    <w:semiHidden/>
    <w:unhideWhenUsed/>
    <w:rsid w:val="001F1E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12562</Words>
  <Characters>71606</Characters>
  <Application>Microsoft Office Word</Application>
  <DocSecurity>0</DocSecurity>
  <Lines>596</Lines>
  <Paragraphs>167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vt:lpstr>
    </vt:vector>
  </TitlesOfParts>
  <Company/>
  <LinksUpToDate>false</LinksUpToDate>
  <CharactersWithSpaces>84001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การประยุกต์ใช้การเรียนรู้ของเครื่องและปัญญาประดิษฐ์ที่อธิบายได้เพื่อวิเคราะห์ความสัมพันธ์ระหว่างก๊าซเรือนกระจกกับอุณหภูมิพื้นผิวดินในประเทศไทย</dc:title>
  <dc:creator/>
  <cp:keywords/>
  <cp:lastModifiedBy>korawit bamphen</cp:lastModifiedBy>
  <cp:revision>3</cp:revision>
  <dcterms:created xsi:type="dcterms:W3CDTF">2026-02-02T07:59:00Z</dcterms:created>
  <dcterms:modified xsi:type="dcterms:W3CDTF">2026-02-02T08:25:00Z</dcterms:modified>
  <dc:language>th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พ.ศ. 2568</vt:lpwstr>
  </property>
  <property fmtid="{D5CDD505-2E9C-101B-9397-08002B2CF9AE}" pid="3" name="documentclass">
    <vt:lpwstr>article</vt:lpwstr>
  </property>
  <property fmtid="{D5CDD505-2E9C-101B-9397-08002B2CF9AE}" pid="4" name="fontsize">
    <vt:lpwstr>16pt</vt:lpwstr>
  </property>
  <property fmtid="{D5CDD505-2E9C-101B-9397-08002B2CF9AE}" pid="5" name="geometry">
    <vt:lpwstr/>
  </property>
  <property fmtid="{D5CDD505-2E9C-101B-9397-08002B2CF9AE}" pid="6" name="linestretch">
    <vt:lpwstr>1.5</vt:lpwstr>
  </property>
  <property fmtid="{D5CDD505-2E9C-101B-9397-08002B2CF9AE}" pid="7" name="subtitle">
    <vt:lpwstr>Application of Machine Learning and Explainable AI for Analyzing the Relationship between Greenhouse Gases and Land Surface Temperature in Thailand</vt:lpwstr>
  </property>
</Properties>
</file>